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A54D3" w14:textId="77777777" w:rsidR="001970E0" w:rsidRPr="00B51720" w:rsidRDefault="00E65FE5" w:rsidP="00E875E1">
      <w:pPr>
        <w:pStyle w:val="Textindependent"/>
        <w:tabs>
          <w:tab w:val="left" w:pos="6633"/>
        </w:tabs>
        <w:spacing w:before="2"/>
        <w:ind w:left="0" w:right="-59"/>
        <w:rPr>
          <w:rFonts w:ascii="Calibri Light" w:hAnsi="Calibri Light"/>
          <w:b/>
          <w:sz w:val="24"/>
          <w:szCs w:val="24"/>
        </w:rPr>
      </w:pPr>
      <w:r w:rsidRPr="00B51720">
        <w:rPr>
          <w:rFonts w:ascii="Calibri Light" w:hAnsi="Calibri Light"/>
          <w:b/>
          <w:sz w:val="24"/>
          <w:szCs w:val="24"/>
        </w:rPr>
        <w:t>C</w:t>
      </w:r>
      <w:r w:rsidR="00D02283" w:rsidRPr="00B51720">
        <w:rPr>
          <w:rFonts w:ascii="Calibri Light" w:hAnsi="Calibri Light"/>
          <w:b/>
          <w:sz w:val="24"/>
          <w:szCs w:val="24"/>
        </w:rPr>
        <w:t>ONTRACTE D’</w:t>
      </w:r>
      <w:r w:rsidRPr="00B51720">
        <w:rPr>
          <w:rFonts w:ascii="Calibri Light" w:hAnsi="Calibri Light"/>
          <w:b/>
          <w:sz w:val="24"/>
          <w:szCs w:val="24"/>
        </w:rPr>
        <w:t>ENCÀRRECS DE</w:t>
      </w:r>
      <w:r w:rsidR="00532056" w:rsidRPr="00B51720">
        <w:rPr>
          <w:rFonts w:ascii="Calibri Light" w:hAnsi="Calibri Light"/>
          <w:b/>
          <w:sz w:val="24"/>
          <w:szCs w:val="24"/>
        </w:rPr>
        <w:t xml:space="preserve"> </w:t>
      </w:r>
      <w:r w:rsidRPr="00B51720">
        <w:rPr>
          <w:rFonts w:ascii="Calibri Light" w:hAnsi="Calibri Light"/>
          <w:b/>
          <w:sz w:val="24"/>
          <w:szCs w:val="24"/>
        </w:rPr>
        <w:t xml:space="preserve">TRACTAMENT </w:t>
      </w:r>
      <w:r w:rsidRPr="00B51720">
        <w:rPr>
          <w:rFonts w:ascii="Calibri Light" w:hAnsi="Calibri Light"/>
          <w:b/>
          <w:spacing w:val="-10"/>
          <w:sz w:val="24"/>
          <w:szCs w:val="24"/>
        </w:rPr>
        <w:t xml:space="preserve">DE </w:t>
      </w:r>
      <w:r w:rsidRPr="00B51720">
        <w:rPr>
          <w:rFonts w:ascii="Calibri Light" w:hAnsi="Calibri Light"/>
          <w:b/>
          <w:sz w:val="24"/>
          <w:szCs w:val="24"/>
        </w:rPr>
        <w:t>DADES</w:t>
      </w:r>
      <w:r w:rsidRPr="00B51720">
        <w:rPr>
          <w:rFonts w:ascii="Calibri Light" w:hAnsi="Calibri Light"/>
          <w:b/>
          <w:spacing w:val="-1"/>
          <w:sz w:val="24"/>
          <w:szCs w:val="24"/>
        </w:rPr>
        <w:t xml:space="preserve"> </w:t>
      </w:r>
      <w:r w:rsidR="00532056" w:rsidRPr="00B51720">
        <w:rPr>
          <w:rFonts w:ascii="Calibri Light" w:hAnsi="Calibri Light"/>
          <w:b/>
          <w:spacing w:val="-1"/>
          <w:sz w:val="24"/>
          <w:szCs w:val="24"/>
        </w:rPr>
        <w:t>P</w:t>
      </w:r>
      <w:r w:rsidRPr="00B51720">
        <w:rPr>
          <w:rFonts w:ascii="Calibri Light" w:hAnsi="Calibri Light"/>
          <w:b/>
          <w:sz w:val="24"/>
          <w:szCs w:val="24"/>
        </w:rPr>
        <w:t>ERSONALS</w:t>
      </w:r>
      <w:r w:rsidR="00D02283" w:rsidRPr="00B51720">
        <w:rPr>
          <w:rFonts w:ascii="Calibri Light" w:hAnsi="Calibri Light"/>
          <w:b/>
          <w:sz w:val="24"/>
          <w:szCs w:val="24"/>
        </w:rPr>
        <w:t xml:space="preserve"> </w:t>
      </w:r>
    </w:p>
    <w:p w14:paraId="081510E0" w14:textId="77777777" w:rsidR="001970E0" w:rsidRPr="00B51720" w:rsidRDefault="001970E0" w:rsidP="00E875E1">
      <w:pPr>
        <w:pStyle w:val="Textindependent"/>
        <w:spacing w:before="11"/>
        <w:ind w:left="0" w:right="-59"/>
        <w:rPr>
          <w:rFonts w:ascii="Calibri Light" w:hAnsi="Calibri Light"/>
          <w:sz w:val="24"/>
          <w:szCs w:val="24"/>
        </w:rPr>
      </w:pPr>
    </w:p>
    <w:p w14:paraId="2B351C58" w14:textId="77777777" w:rsidR="00644ACB" w:rsidRPr="00B51720" w:rsidRDefault="00644ACB" w:rsidP="00E875E1">
      <w:pPr>
        <w:pStyle w:val="Textindependent"/>
        <w:spacing w:before="11"/>
        <w:ind w:left="0" w:right="-59"/>
        <w:rPr>
          <w:rFonts w:ascii="Calibri Light" w:hAnsi="Calibri Light"/>
          <w:sz w:val="24"/>
          <w:szCs w:val="24"/>
        </w:rPr>
      </w:pPr>
    </w:p>
    <w:p w14:paraId="2F8D33F0" w14:textId="77777777" w:rsidR="001970E0" w:rsidRPr="00B51720" w:rsidRDefault="004107B6" w:rsidP="00E875E1">
      <w:pPr>
        <w:pStyle w:val="Textindependent"/>
        <w:spacing w:before="11"/>
        <w:ind w:left="0" w:right="-59"/>
        <w:rPr>
          <w:rFonts w:ascii="Calibri Light" w:hAnsi="Calibri Light"/>
          <w:sz w:val="24"/>
          <w:szCs w:val="24"/>
        </w:rPr>
      </w:pPr>
      <w:r>
        <w:rPr>
          <w:rFonts w:ascii="Calibri Light" w:hAnsi="Calibri Light"/>
          <w:sz w:val="24"/>
          <w:szCs w:val="24"/>
        </w:rPr>
        <w:t>Barcelona</w:t>
      </w:r>
      <w:r w:rsidR="00D02283" w:rsidRPr="00B51720">
        <w:rPr>
          <w:rFonts w:ascii="Calibri Light" w:hAnsi="Calibri Light"/>
          <w:sz w:val="24"/>
          <w:szCs w:val="24"/>
        </w:rPr>
        <w:t>,</w:t>
      </w:r>
    </w:p>
    <w:p w14:paraId="570E3B1A" w14:textId="77777777" w:rsidR="00D02283" w:rsidRPr="00B51720" w:rsidRDefault="00D02283" w:rsidP="00E875E1">
      <w:pPr>
        <w:pStyle w:val="Textindependent"/>
        <w:spacing w:before="11"/>
        <w:ind w:left="0" w:right="-59"/>
        <w:rPr>
          <w:rFonts w:ascii="Calibri Light" w:hAnsi="Calibri Light"/>
          <w:sz w:val="24"/>
          <w:szCs w:val="24"/>
        </w:rPr>
      </w:pPr>
    </w:p>
    <w:p w14:paraId="57FE4822" w14:textId="77777777" w:rsidR="00D02283" w:rsidRPr="00B51720" w:rsidRDefault="00D02283" w:rsidP="00D02283">
      <w:pPr>
        <w:pStyle w:val="Textindependent"/>
        <w:spacing w:before="11"/>
        <w:ind w:left="0" w:right="-59"/>
        <w:rPr>
          <w:rFonts w:ascii="Calibri Light" w:hAnsi="Calibri Light"/>
          <w:sz w:val="24"/>
          <w:szCs w:val="24"/>
        </w:rPr>
      </w:pPr>
    </w:p>
    <w:p w14:paraId="51222B93" w14:textId="77777777"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 xml:space="preserve">D'una part, </w:t>
      </w:r>
      <w:r w:rsidR="004107B6" w:rsidRPr="004107B6">
        <w:rPr>
          <w:rFonts w:ascii="Calibri Light" w:hAnsi="Calibri Light"/>
          <w:sz w:val="24"/>
          <w:szCs w:val="24"/>
        </w:rPr>
        <w:t>«</w:t>
      </w:r>
      <w:proofErr w:type="spellStart"/>
      <w:r w:rsidR="004107B6" w:rsidRPr="004107B6">
        <w:rPr>
          <w:rFonts w:ascii="Calibri Light" w:hAnsi="Calibri Light"/>
          <w:sz w:val="24"/>
          <w:szCs w:val="24"/>
        </w:rPr>
        <w:t>Nom_</w:t>
      </w:r>
      <w:r w:rsidR="004107B6">
        <w:rPr>
          <w:rFonts w:ascii="Calibri Light" w:hAnsi="Calibri Light"/>
          <w:sz w:val="24"/>
          <w:szCs w:val="24"/>
        </w:rPr>
        <w:t>Director</w:t>
      </w:r>
      <w:proofErr w:type="spellEnd"/>
      <w:r w:rsidR="004107B6">
        <w:rPr>
          <w:rFonts w:ascii="Calibri Light" w:hAnsi="Calibri Light"/>
          <w:sz w:val="24"/>
          <w:szCs w:val="24"/>
        </w:rPr>
        <w:t xml:space="preserve"> IDIAP</w:t>
      </w:r>
      <w:r w:rsidR="004107B6" w:rsidRPr="004107B6">
        <w:rPr>
          <w:rFonts w:ascii="Calibri Light" w:hAnsi="Calibri Light"/>
          <w:sz w:val="24"/>
          <w:szCs w:val="24"/>
        </w:rPr>
        <w:t>»</w:t>
      </w:r>
      <w:r w:rsidRPr="00B51720">
        <w:rPr>
          <w:rFonts w:ascii="Calibri Light" w:hAnsi="Calibri Light"/>
          <w:sz w:val="24"/>
          <w:szCs w:val="24"/>
        </w:rPr>
        <w:t xml:space="preserve">, major d’edat, amb domicili, a efectes d'aquest contracte a </w:t>
      </w:r>
      <w:r w:rsidR="004107B6">
        <w:rPr>
          <w:rFonts w:ascii="Calibri Light" w:hAnsi="Calibri Light"/>
          <w:sz w:val="24"/>
          <w:szCs w:val="24"/>
        </w:rPr>
        <w:t>Barcelona</w:t>
      </w:r>
      <w:r w:rsidRPr="00B51720">
        <w:rPr>
          <w:rFonts w:ascii="Calibri Light" w:hAnsi="Calibri Light"/>
          <w:sz w:val="24"/>
          <w:szCs w:val="24"/>
        </w:rPr>
        <w:t>.</w:t>
      </w:r>
    </w:p>
    <w:p w14:paraId="26EE7D79" w14:textId="77777777" w:rsidR="00D02283" w:rsidRPr="00B51720" w:rsidRDefault="00D02283" w:rsidP="00D02283">
      <w:pPr>
        <w:pStyle w:val="Textindependent"/>
        <w:spacing w:before="11"/>
        <w:ind w:left="0" w:right="-59"/>
        <w:rPr>
          <w:rFonts w:ascii="Calibri Light" w:hAnsi="Calibri Light"/>
          <w:sz w:val="24"/>
          <w:szCs w:val="24"/>
        </w:rPr>
      </w:pPr>
    </w:p>
    <w:p w14:paraId="265040FB" w14:textId="77777777"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D'altra part, el/la senyor/a «</w:t>
      </w:r>
      <w:proofErr w:type="spellStart"/>
      <w:r w:rsidRPr="00B51720">
        <w:rPr>
          <w:rFonts w:ascii="Calibri Light" w:hAnsi="Calibri Light"/>
          <w:sz w:val="24"/>
          <w:szCs w:val="24"/>
        </w:rPr>
        <w:t>Nom_Apoderat</w:t>
      </w:r>
      <w:proofErr w:type="spellEnd"/>
      <w:r w:rsidRPr="00B51720">
        <w:rPr>
          <w:rFonts w:ascii="Calibri Light" w:hAnsi="Calibri Light"/>
          <w:sz w:val="24"/>
          <w:szCs w:val="24"/>
        </w:rPr>
        <w:t>», major d'edat, amb domicili, a efectes d'aquest contracte a «Ciutat».</w:t>
      </w:r>
    </w:p>
    <w:p w14:paraId="6FD9B599" w14:textId="77777777" w:rsidR="00D02283" w:rsidRPr="00B51720" w:rsidRDefault="00D02283" w:rsidP="00D02283">
      <w:pPr>
        <w:pStyle w:val="Textindependent"/>
        <w:spacing w:before="11"/>
        <w:ind w:left="0" w:right="-59"/>
        <w:rPr>
          <w:rFonts w:ascii="Calibri Light" w:hAnsi="Calibri Light"/>
          <w:sz w:val="24"/>
          <w:szCs w:val="24"/>
        </w:rPr>
      </w:pPr>
    </w:p>
    <w:p w14:paraId="0E189550" w14:textId="77777777"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b/>
          <w:sz w:val="24"/>
          <w:szCs w:val="24"/>
        </w:rPr>
        <w:t>ACTUEN:</w:t>
      </w:r>
      <w:r w:rsidRPr="00B51720">
        <w:rPr>
          <w:rFonts w:ascii="Calibri Light" w:hAnsi="Calibri Light"/>
          <w:sz w:val="24"/>
          <w:szCs w:val="24"/>
        </w:rPr>
        <w:t xml:space="preserve"> El primer en representació de </w:t>
      </w:r>
      <w:r w:rsidR="004107B6" w:rsidRPr="004107B6">
        <w:rPr>
          <w:rFonts w:ascii="Calibri Light" w:hAnsi="Calibri Light"/>
          <w:sz w:val="24"/>
          <w:szCs w:val="24"/>
        </w:rPr>
        <w:t xml:space="preserve">Fundació Institut Universitari per a la Recerca a la Atenció Primària Jordi Gol i </w:t>
      </w:r>
      <w:proofErr w:type="spellStart"/>
      <w:r w:rsidR="004107B6" w:rsidRPr="004107B6">
        <w:rPr>
          <w:rFonts w:ascii="Calibri Light" w:hAnsi="Calibri Light"/>
          <w:sz w:val="24"/>
          <w:szCs w:val="24"/>
        </w:rPr>
        <w:t>Gurina</w:t>
      </w:r>
      <w:proofErr w:type="spellEnd"/>
      <w:r w:rsidR="004107B6" w:rsidRPr="004107B6">
        <w:rPr>
          <w:rFonts w:ascii="Calibri Light" w:hAnsi="Calibri Light"/>
          <w:sz w:val="24"/>
          <w:szCs w:val="24"/>
        </w:rPr>
        <w:t xml:space="preserve">, (d’ara endavant, </w:t>
      </w:r>
      <w:proofErr w:type="spellStart"/>
      <w:r w:rsidR="004107B6" w:rsidRPr="004107B6">
        <w:rPr>
          <w:rFonts w:ascii="Calibri Light" w:hAnsi="Calibri Light"/>
          <w:sz w:val="24"/>
          <w:szCs w:val="24"/>
        </w:rPr>
        <w:t>IDIAPJGol</w:t>
      </w:r>
      <w:proofErr w:type="spellEnd"/>
      <w:r w:rsidR="004107B6" w:rsidRPr="004107B6">
        <w:rPr>
          <w:rFonts w:ascii="Calibri Light" w:hAnsi="Calibri Light"/>
          <w:sz w:val="24"/>
          <w:szCs w:val="24"/>
        </w:rPr>
        <w:t>)</w:t>
      </w:r>
      <w:r w:rsidRPr="00B51720">
        <w:rPr>
          <w:rFonts w:ascii="Calibri Light" w:hAnsi="Calibri Light"/>
          <w:sz w:val="24"/>
          <w:szCs w:val="24"/>
        </w:rPr>
        <w:t xml:space="preserve">, en virtut de les facultats que li són conferides en els Estatuts; i el/la segon/a en nom i representació de l'entitat </w:t>
      </w:r>
      <w:r w:rsidR="003F6D7E">
        <w:rPr>
          <w:rFonts w:ascii="Calibri Light" w:hAnsi="Calibri Light"/>
          <w:sz w:val="24"/>
          <w:szCs w:val="24"/>
        </w:rPr>
        <w:t>....................</w:t>
      </w:r>
      <w:r w:rsidRPr="00B51720">
        <w:rPr>
          <w:rFonts w:ascii="Calibri Light" w:hAnsi="Calibri Light"/>
          <w:sz w:val="24"/>
          <w:szCs w:val="24"/>
        </w:rPr>
        <w:t xml:space="preserve">, proveïda de la cèdula fiscal núm. </w:t>
      </w:r>
      <w:r w:rsidR="003F6D7E">
        <w:rPr>
          <w:rFonts w:ascii="Calibri Light" w:hAnsi="Calibri Light"/>
          <w:sz w:val="24"/>
          <w:szCs w:val="24"/>
        </w:rPr>
        <w:t>.......................</w:t>
      </w:r>
      <w:r w:rsidRPr="00B51720">
        <w:rPr>
          <w:rFonts w:ascii="Calibri Light" w:hAnsi="Calibri Light"/>
          <w:sz w:val="24"/>
          <w:szCs w:val="24"/>
        </w:rPr>
        <w:t>, en virtut de l'apoderament amb núm. de protocol «Nº_</w:t>
      </w:r>
      <w:proofErr w:type="spellStart"/>
      <w:r w:rsidRPr="00B51720">
        <w:rPr>
          <w:rFonts w:ascii="Calibri Light" w:hAnsi="Calibri Light"/>
          <w:sz w:val="24"/>
          <w:szCs w:val="24"/>
        </w:rPr>
        <w:t>de_Protocol</w:t>
      </w:r>
      <w:proofErr w:type="spellEnd"/>
      <w:r w:rsidRPr="00B51720">
        <w:rPr>
          <w:rFonts w:ascii="Calibri Light" w:hAnsi="Calibri Light"/>
          <w:sz w:val="24"/>
          <w:szCs w:val="24"/>
        </w:rPr>
        <w:t>» atorgat davant el notari de «</w:t>
      </w:r>
      <w:proofErr w:type="spellStart"/>
      <w:r w:rsidRPr="00B51720">
        <w:rPr>
          <w:rFonts w:ascii="Calibri Light" w:hAnsi="Calibri Light"/>
          <w:sz w:val="24"/>
          <w:szCs w:val="24"/>
        </w:rPr>
        <w:t>Població_Notari</w:t>
      </w:r>
      <w:proofErr w:type="spellEnd"/>
      <w:r w:rsidRPr="00B51720">
        <w:rPr>
          <w:rFonts w:ascii="Calibri Light" w:hAnsi="Calibri Light"/>
          <w:sz w:val="24"/>
          <w:szCs w:val="24"/>
        </w:rPr>
        <w:t>», senyor/a «</w:t>
      </w:r>
      <w:proofErr w:type="spellStart"/>
      <w:r w:rsidRPr="00B51720">
        <w:rPr>
          <w:rFonts w:ascii="Calibri Light" w:hAnsi="Calibri Light"/>
          <w:sz w:val="24"/>
          <w:szCs w:val="24"/>
        </w:rPr>
        <w:t>Nom_del_Notari</w:t>
      </w:r>
      <w:proofErr w:type="spellEnd"/>
      <w:r w:rsidRPr="00B51720">
        <w:rPr>
          <w:rFonts w:ascii="Calibri Light" w:hAnsi="Calibri Light"/>
          <w:sz w:val="24"/>
          <w:szCs w:val="24"/>
        </w:rPr>
        <w:t>», en data «</w:t>
      </w:r>
      <w:proofErr w:type="spellStart"/>
      <w:r w:rsidRPr="00B51720">
        <w:rPr>
          <w:rFonts w:ascii="Calibri Light" w:hAnsi="Calibri Light"/>
          <w:sz w:val="24"/>
          <w:szCs w:val="24"/>
        </w:rPr>
        <w:t>Data_Apoderament</w:t>
      </w:r>
      <w:proofErr w:type="spellEnd"/>
      <w:r w:rsidRPr="00B51720">
        <w:rPr>
          <w:rFonts w:ascii="Calibri Light" w:hAnsi="Calibri Light"/>
          <w:sz w:val="24"/>
          <w:szCs w:val="24"/>
        </w:rPr>
        <w:t>».</w:t>
      </w:r>
    </w:p>
    <w:p w14:paraId="6024D2BC" w14:textId="77777777" w:rsidR="00D02283" w:rsidRPr="00B51720" w:rsidRDefault="00D02283" w:rsidP="00D02283">
      <w:pPr>
        <w:pStyle w:val="Textindependent"/>
        <w:spacing w:before="11"/>
        <w:ind w:left="0" w:right="-59"/>
        <w:rPr>
          <w:rFonts w:ascii="Calibri Light" w:hAnsi="Calibri Light"/>
          <w:sz w:val="24"/>
          <w:szCs w:val="24"/>
        </w:rPr>
      </w:pPr>
    </w:p>
    <w:p w14:paraId="7FB56ABB" w14:textId="77777777" w:rsidR="00D02283" w:rsidRPr="00B51720" w:rsidRDefault="00D02283" w:rsidP="00D02283">
      <w:pPr>
        <w:pStyle w:val="Textindependent"/>
        <w:spacing w:before="11"/>
        <w:ind w:left="0" w:right="-59"/>
        <w:rPr>
          <w:rFonts w:ascii="Calibri Light" w:hAnsi="Calibri Light"/>
          <w:sz w:val="24"/>
          <w:szCs w:val="24"/>
        </w:rPr>
      </w:pPr>
    </w:p>
    <w:p w14:paraId="6DCC9279" w14:textId="77777777" w:rsidR="00D02283" w:rsidRPr="00B51720" w:rsidRDefault="00D02283" w:rsidP="00D02283">
      <w:pPr>
        <w:pStyle w:val="Textindependent"/>
        <w:spacing w:before="11"/>
        <w:ind w:left="0" w:right="-59"/>
        <w:rPr>
          <w:rFonts w:ascii="Calibri Light" w:hAnsi="Calibri Light"/>
          <w:sz w:val="24"/>
          <w:szCs w:val="24"/>
        </w:rPr>
      </w:pPr>
      <w:r w:rsidRPr="00B51720">
        <w:rPr>
          <w:rFonts w:ascii="Calibri Light" w:hAnsi="Calibri Light"/>
          <w:sz w:val="24"/>
          <w:szCs w:val="24"/>
        </w:rPr>
        <w:t>Ambdues parts acorden concloure les següents clàusules,</w:t>
      </w:r>
    </w:p>
    <w:p w14:paraId="5C1C269D" w14:textId="77777777" w:rsidR="00D02283" w:rsidRPr="00B51720" w:rsidRDefault="00D02283" w:rsidP="00D02283">
      <w:pPr>
        <w:pStyle w:val="Textindependent"/>
        <w:spacing w:before="11"/>
        <w:ind w:left="0" w:right="-59"/>
        <w:rPr>
          <w:rFonts w:ascii="Calibri Light" w:hAnsi="Calibri Light"/>
          <w:sz w:val="24"/>
          <w:szCs w:val="24"/>
        </w:rPr>
      </w:pPr>
    </w:p>
    <w:p w14:paraId="3F023C36" w14:textId="77777777" w:rsidR="00B541D8" w:rsidRPr="00B51720" w:rsidRDefault="00B541D8" w:rsidP="00D02283">
      <w:pPr>
        <w:pStyle w:val="Ttol1"/>
        <w:spacing w:before="0"/>
        <w:ind w:left="0" w:firstLine="0"/>
      </w:pPr>
      <w:r w:rsidRPr="00B51720">
        <w:t>Protecció de dades</w:t>
      </w:r>
    </w:p>
    <w:p w14:paraId="53CCC207" w14:textId="77777777" w:rsidR="00D02283" w:rsidRPr="00B51720" w:rsidRDefault="00D02283" w:rsidP="00D02283">
      <w:pPr>
        <w:pStyle w:val="Ttol1"/>
        <w:numPr>
          <w:ilvl w:val="0"/>
          <w:numId w:val="0"/>
        </w:numPr>
        <w:spacing w:before="0"/>
        <w:jc w:val="both"/>
        <w:rPr>
          <w:rFonts w:eastAsia="Arial" w:cs="Arial"/>
          <w:b w:val="0"/>
          <w:bCs w:val="0"/>
          <w:szCs w:val="24"/>
        </w:rPr>
      </w:pPr>
    </w:p>
    <w:p w14:paraId="713C5B49" w14:textId="77777777" w:rsidR="00B541D8" w:rsidRPr="00B51720" w:rsidRDefault="00B541D8" w:rsidP="00D02283">
      <w:pPr>
        <w:pStyle w:val="Ttol1"/>
        <w:numPr>
          <w:ilvl w:val="0"/>
          <w:numId w:val="0"/>
        </w:numPr>
        <w:spacing w:before="0"/>
        <w:jc w:val="both"/>
        <w:rPr>
          <w:rFonts w:eastAsia="Arial" w:cs="Arial"/>
          <w:b w:val="0"/>
          <w:bCs w:val="0"/>
          <w:szCs w:val="24"/>
        </w:rPr>
      </w:pPr>
      <w:r w:rsidRPr="00B51720">
        <w:rPr>
          <w:rFonts w:eastAsia="Arial" w:cs="Arial"/>
          <w:b w:val="0"/>
          <w:bCs w:val="0"/>
          <w:szCs w:val="24"/>
        </w:rPr>
        <w:t>De conformitat amb la Disposició addicional 25a de la Llei 9/2017, de 8 de novembre, de Contractes del Sector Públic, per la qual es transposen a l'ordenament jurídic espanyol les Directives del Parlament Europeu i del Consell 2014/23 / UE i 2014/24 / UE, de 26 de febrer de 2014, els contractes que impliquin el tractament de dades de caràcter personal hauran de respectar en la seva integritat el Reglament (UE) 2016/679 del Parlament Europeu i del Consell de 27 d'abril de 2016 relatiu a la protecció de les persones físiques pel que fa al tractament de dades personals (RGPD), i la normativa complementària.</w:t>
      </w:r>
    </w:p>
    <w:p w14:paraId="3386EA12" w14:textId="77777777" w:rsidR="00B541D8" w:rsidRPr="00B51720" w:rsidRDefault="00B541D8" w:rsidP="00B541D8">
      <w:pPr>
        <w:pStyle w:val="Ttol1"/>
        <w:numPr>
          <w:ilvl w:val="0"/>
          <w:numId w:val="0"/>
        </w:numPr>
        <w:jc w:val="both"/>
        <w:rPr>
          <w:rFonts w:eastAsia="Arial" w:cs="Arial"/>
          <w:b w:val="0"/>
          <w:bCs w:val="0"/>
          <w:szCs w:val="24"/>
        </w:rPr>
      </w:pPr>
      <w:r w:rsidRPr="00B51720">
        <w:rPr>
          <w:rFonts w:eastAsia="Arial" w:cs="Arial"/>
          <w:b w:val="0"/>
          <w:bCs w:val="0"/>
          <w:szCs w:val="24"/>
        </w:rPr>
        <w:t xml:space="preserve">Donat que la contractació implica l’accés del contractista a dades de caràcter personal,  i el tractament d’aquestes és responsabilitat de </w:t>
      </w:r>
      <w:r w:rsidR="004107B6">
        <w:rPr>
          <w:rFonts w:eastAsia="Arial" w:cs="Arial"/>
          <w:b w:val="0"/>
          <w:bCs w:val="0"/>
          <w:szCs w:val="24"/>
        </w:rPr>
        <w:t>l’</w:t>
      </w:r>
      <w:r w:rsidR="004107B6" w:rsidRPr="004107B6">
        <w:rPr>
          <w:rFonts w:eastAsia="Arial" w:cs="Arial"/>
          <w:b w:val="0"/>
          <w:bCs w:val="0"/>
          <w:szCs w:val="24"/>
        </w:rPr>
        <w:t>IDIAPJGol</w:t>
      </w:r>
      <w:r w:rsidRPr="00B51720">
        <w:rPr>
          <w:rFonts w:eastAsia="Arial" w:cs="Arial"/>
          <w:b w:val="0"/>
          <w:bCs w:val="0"/>
          <w:szCs w:val="24"/>
        </w:rPr>
        <w:t>, l’empresa adjudicatària té la consideració d'encarregat del tractament. En aquest cas, l'accés a aquestes dades no es considera comunicació de dades, quan es compleixi el que preveu l'article 28 del RGPD. En tot cas, les previsions d'aquest hauran de constar per escrit.</w:t>
      </w:r>
    </w:p>
    <w:p w14:paraId="59CE7367" w14:textId="77777777" w:rsidR="001970E0" w:rsidRPr="00B51720" w:rsidRDefault="00E65FE5" w:rsidP="00B541D8">
      <w:pPr>
        <w:pStyle w:val="Ttol1"/>
        <w:ind w:left="0" w:firstLine="0"/>
      </w:pPr>
      <w:r w:rsidRPr="00B51720">
        <w:t>Objecte de l’encàrrec del tractament</w:t>
      </w:r>
    </w:p>
    <w:p w14:paraId="602E1F77" w14:textId="77777777" w:rsidR="001970E0" w:rsidRPr="00B51720" w:rsidRDefault="001970E0" w:rsidP="00E875E1">
      <w:pPr>
        <w:pStyle w:val="Textindependent"/>
        <w:ind w:left="0" w:right="-59"/>
        <w:rPr>
          <w:rFonts w:ascii="Calibri Light" w:hAnsi="Calibri Light"/>
          <w:sz w:val="24"/>
          <w:szCs w:val="24"/>
        </w:rPr>
      </w:pPr>
    </w:p>
    <w:p w14:paraId="647A0B65" w14:textId="77777777" w:rsidR="001970E0" w:rsidRPr="00B51720" w:rsidRDefault="00E65FE5" w:rsidP="00D7288B">
      <w:pPr>
        <w:pStyle w:val="Textindependent"/>
        <w:ind w:left="0" w:right="-59"/>
        <w:rPr>
          <w:rFonts w:ascii="Calibri Light" w:hAnsi="Calibri Light"/>
          <w:sz w:val="24"/>
          <w:szCs w:val="24"/>
        </w:rPr>
      </w:pPr>
      <w:r w:rsidRPr="00B51720">
        <w:rPr>
          <w:rFonts w:ascii="Calibri Light" w:hAnsi="Calibri Light"/>
          <w:sz w:val="24"/>
          <w:szCs w:val="24"/>
        </w:rPr>
        <w:t xml:space="preserve">Mitjançant aquestes clàusules s’habilita </w:t>
      </w:r>
      <w:r w:rsidR="007F4DA4" w:rsidRPr="00B51720">
        <w:rPr>
          <w:rFonts w:ascii="Calibri Light" w:hAnsi="Calibri Light"/>
          <w:sz w:val="24"/>
          <w:szCs w:val="24"/>
        </w:rPr>
        <w:t>a</w:t>
      </w:r>
      <w:r w:rsidRPr="00B51720">
        <w:rPr>
          <w:rFonts w:ascii="Calibri Light" w:hAnsi="Calibri Light"/>
          <w:sz w:val="24"/>
          <w:szCs w:val="24"/>
        </w:rPr>
        <w:t xml:space="preserve"> </w:t>
      </w:r>
      <w:r w:rsidR="003F6D7E">
        <w:rPr>
          <w:rFonts w:ascii="Calibri Light" w:hAnsi="Calibri Light"/>
          <w:sz w:val="24"/>
          <w:szCs w:val="24"/>
        </w:rPr>
        <w:t>.......................</w:t>
      </w:r>
      <w:r w:rsidRPr="00B51720">
        <w:rPr>
          <w:rFonts w:ascii="Calibri Light" w:hAnsi="Calibri Light"/>
          <w:sz w:val="24"/>
          <w:szCs w:val="24"/>
        </w:rPr>
        <w:t xml:space="preserve">, encarregat del tractament, per tractar per compte de </w:t>
      </w:r>
      <w:r w:rsidR="004107B6" w:rsidRPr="004107B6">
        <w:rPr>
          <w:rFonts w:ascii="Calibri Light" w:hAnsi="Calibri Light"/>
          <w:sz w:val="24"/>
          <w:szCs w:val="24"/>
        </w:rPr>
        <w:t>l’IDIAPJGol</w:t>
      </w:r>
      <w:r w:rsidR="00532056" w:rsidRPr="00B51720">
        <w:rPr>
          <w:rFonts w:ascii="Calibri Light" w:hAnsi="Calibri Light"/>
          <w:sz w:val="24"/>
          <w:szCs w:val="24"/>
        </w:rPr>
        <w:t xml:space="preserve">, com a </w:t>
      </w:r>
      <w:r w:rsidRPr="00B51720">
        <w:rPr>
          <w:rFonts w:ascii="Calibri Light" w:hAnsi="Calibri Light"/>
          <w:sz w:val="24"/>
          <w:szCs w:val="24"/>
        </w:rPr>
        <w:t xml:space="preserve">responsable del tractament, les dades de </w:t>
      </w:r>
      <w:r w:rsidRPr="00B51720">
        <w:rPr>
          <w:rFonts w:ascii="Calibri Light" w:hAnsi="Calibri Light"/>
          <w:sz w:val="24"/>
          <w:szCs w:val="24"/>
        </w:rPr>
        <w:lastRenderedPageBreak/>
        <w:t xml:space="preserve">caràcter personal necessàries per realitzar el </w:t>
      </w:r>
      <w:r w:rsidR="00D7288B" w:rsidRPr="00B51720">
        <w:rPr>
          <w:rFonts w:ascii="Calibri Light" w:hAnsi="Calibri Light"/>
          <w:sz w:val="24"/>
          <w:szCs w:val="24"/>
        </w:rPr>
        <w:t xml:space="preserve">manteniment de la llicència de </w:t>
      </w:r>
      <w:r w:rsidR="003F6D7E">
        <w:rPr>
          <w:rFonts w:ascii="Calibri Light" w:hAnsi="Calibri Light"/>
          <w:sz w:val="24"/>
          <w:szCs w:val="24"/>
        </w:rPr>
        <w:t>ABSIS</w:t>
      </w:r>
      <w:r w:rsidR="00D7288B" w:rsidRPr="00B51720">
        <w:rPr>
          <w:rFonts w:ascii="Calibri Light" w:hAnsi="Calibri Light"/>
          <w:sz w:val="24"/>
          <w:szCs w:val="24"/>
        </w:rPr>
        <w:t>.</w:t>
      </w:r>
    </w:p>
    <w:p w14:paraId="39140280" w14:textId="77777777" w:rsidR="00D7288B" w:rsidRPr="00B51720" w:rsidRDefault="00D7288B" w:rsidP="00D7288B">
      <w:pPr>
        <w:pStyle w:val="Textindependent"/>
        <w:ind w:left="0" w:right="-59"/>
        <w:rPr>
          <w:rFonts w:ascii="Calibri Light" w:hAnsi="Calibri Light"/>
          <w:sz w:val="24"/>
          <w:szCs w:val="24"/>
        </w:rPr>
      </w:pPr>
    </w:p>
    <w:p w14:paraId="4FB0B60D" w14:textId="77777777" w:rsidR="00B541D8"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El tractament consistirà </w:t>
      </w:r>
      <w:r w:rsidR="00B51720" w:rsidRPr="00B51720">
        <w:rPr>
          <w:rFonts w:ascii="Calibri Light" w:hAnsi="Calibri Light"/>
          <w:sz w:val="24"/>
          <w:szCs w:val="24"/>
        </w:rPr>
        <w:t xml:space="preserve">consultar o visualitzar, dades del </w:t>
      </w:r>
      <w:r w:rsidR="003F6D7E">
        <w:rPr>
          <w:rFonts w:ascii="Calibri Light" w:hAnsi="Calibri Light"/>
          <w:sz w:val="24"/>
          <w:szCs w:val="24"/>
        </w:rPr>
        <w:t>.......................</w:t>
      </w:r>
      <w:r w:rsidR="003F6D7E" w:rsidRPr="00B51720">
        <w:rPr>
          <w:rFonts w:ascii="Calibri Light" w:hAnsi="Calibri Light"/>
          <w:sz w:val="24"/>
          <w:szCs w:val="24"/>
        </w:rPr>
        <w:t>,</w:t>
      </w:r>
      <w:r w:rsidR="00B51720" w:rsidRPr="00B51720">
        <w:rPr>
          <w:rFonts w:ascii="Calibri Light" w:hAnsi="Calibri Light"/>
          <w:sz w:val="24"/>
          <w:szCs w:val="24"/>
        </w:rPr>
        <w:t xml:space="preserve">, que estan registrades en el programa </w:t>
      </w:r>
      <w:r w:rsidR="003F6D7E">
        <w:rPr>
          <w:rFonts w:ascii="Calibri Light" w:hAnsi="Calibri Light"/>
          <w:sz w:val="24"/>
          <w:szCs w:val="24"/>
        </w:rPr>
        <w:t>ABSIS</w:t>
      </w:r>
      <w:r w:rsidR="00B51720" w:rsidRPr="00B51720">
        <w:rPr>
          <w:rFonts w:ascii="Calibri Light" w:hAnsi="Calibri Light"/>
          <w:sz w:val="24"/>
          <w:szCs w:val="24"/>
        </w:rPr>
        <w:t xml:space="preserve">. </w:t>
      </w:r>
    </w:p>
    <w:p w14:paraId="4944EA7D" w14:textId="77777777" w:rsidR="00B541D8" w:rsidRPr="00B51720" w:rsidRDefault="00B541D8" w:rsidP="00E875E1">
      <w:pPr>
        <w:pStyle w:val="Textindependent"/>
        <w:spacing w:before="1"/>
        <w:ind w:left="0" w:right="-59"/>
        <w:rPr>
          <w:rFonts w:ascii="Calibri Light" w:hAnsi="Calibri Light"/>
          <w:sz w:val="24"/>
          <w:szCs w:val="24"/>
        </w:rPr>
      </w:pPr>
    </w:p>
    <w:p w14:paraId="73E4881C" w14:textId="77777777" w:rsidR="001970E0" w:rsidRPr="00B51720" w:rsidRDefault="00E65FE5" w:rsidP="00B51720">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Concreció dels tractaments a </w:t>
      </w:r>
      <w:r w:rsidR="00532056" w:rsidRPr="00B51720">
        <w:rPr>
          <w:rFonts w:ascii="Calibri Light" w:hAnsi="Calibri Light"/>
          <w:sz w:val="24"/>
          <w:szCs w:val="24"/>
        </w:rPr>
        <w:t>r</w:t>
      </w:r>
      <w:r w:rsidRPr="00B51720">
        <w:rPr>
          <w:rFonts w:ascii="Calibri Light" w:hAnsi="Calibri Light"/>
          <w:sz w:val="24"/>
          <w:szCs w:val="24"/>
        </w:rPr>
        <w:t>ealitzar:</w:t>
      </w:r>
      <w:r w:rsidR="00B51720" w:rsidRPr="00B51720">
        <w:rPr>
          <w:rFonts w:ascii="Calibri Light" w:hAnsi="Calibri Light"/>
          <w:sz w:val="24"/>
          <w:szCs w:val="24"/>
        </w:rPr>
        <w:t xml:space="preserve"> </w:t>
      </w:r>
      <w:r w:rsidRPr="00B51720">
        <w:rPr>
          <w:rFonts w:ascii="Calibri Light" w:hAnsi="Calibri Light"/>
          <w:sz w:val="24"/>
          <w:szCs w:val="24"/>
        </w:rPr>
        <w:t>Consulta</w:t>
      </w:r>
      <w:r w:rsidR="00B51720" w:rsidRPr="00B51720">
        <w:rPr>
          <w:rFonts w:ascii="Calibri Light" w:hAnsi="Calibri Light"/>
          <w:sz w:val="24"/>
          <w:szCs w:val="24"/>
        </w:rPr>
        <w:t>r</w:t>
      </w:r>
    </w:p>
    <w:p w14:paraId="21469E0C" w14:textId="77777777" w:rsidR="001970E0" w:rsidRPr="00B51720" w:rsidRDefault="001970E0" w:rsidP="00E875E1">
      <w:pPr>
        <w:pStyle w:val="Textindependent"/>
        <w:spacing w:before="10"/>
        <w:ind w:left="0" w:right="-59"/>
        <w:rPr>
          <w:rFonts w:ascii="Calibri Light" w:hAnsi="Calibri Light"/>
          <w:sz w:val="24"/>
          <w:szCs w:val="24"/>
        </w:rPr>
      </w:pPr>
    </w:p>
    <w:p w14:paraId="2D2A0036" w14:textId="77777777" w:rsidR="00D86C21" w:rsidRPr="00B51720" w:rsidRDefault="004B33B1" w:rsidP="004B33B1">
      <w:pPr>
        <w:pStyle w:val="Textindependent"/>
        <w:spacing w:before="1"/>
        <w:ind w:left="0" w:right="-59"/>
        <w:rPr>
          <w:rFonts w:ascii="Calibri Light" w:hAnsi="Calibri Light"/>
          <w:sz w:val="24"/>
          <w:szCs w:val="24"/>
        </w:rPr>
      </w:pPr>
      <w:r w:rsidRPr="00B51720">
        <w:rPr>
          <w:rFonts w:ascii="Calibri Light" w:hAnsi="Calibri Light"/>
          <w:sz w:val="24"/>
          <w:szCs w:val="24"/>
        </w:rPr>
        <w:t>Concreció de la finalitat:</w:t>
      </w:r>
      <w:r w:rsidR="00702E46" w:rsidRPr="00B51720">
        <w:rPr>
          <w:rFonts w:ascii="Calibri Light" w:hAnsi="Calibri Light"/>
          <w:sz w:val="24"/>
          <w:szCs w:val="24"/>
        </w:rPr>
        <w:t xml:space="preserve"> </w:t>
      </w:r>
      <w:r w:rsidR="00B51720">
        <w:rPr>
          <w:rFonts w:ascii="Calibri Light" w:hAnsi="Calibri Light"/>
          <w:sz w:val="24"/>
          <w:szCs w:val="24"/>
        </w:rPr>
        <w:t>n</w:t>
      </w:r>
      <w:r w:rsidR="00D86C21" w:rsidRPr="00B51720">
        <w:rPr>
          <w:rFonts w:ascii="Calibri Light" w:hAnsi="Calibri Light"/>
          <w:sz w:val="24"/>
          <w:szCs w:val="24"/>
        </w:rPr>
        <w:t>omés poden accedir a les dades quan</w:t>
      </w:r>
      <w:r w:rsidR="004107B6" w:rsidRPr="004107B6">
        <w:t xml:space="preserve"> </w:t>
      </w:r>
      <w:r w:rsidR="004107B6" w:rsidRPr="004107B6">
        <w:rPr>
          <w:rFonts w:ascii="Calibri Light" w:hAnsi="Calibri Light"/>
          <w:sz w:val="24"/>
          <w:szCs w:val="24"/>
        </w:rPr>
        <w:t>l’IDIAPJGol</w:t>
      </w:r>
      <w:r w:rsidR="00D86C21" w:rsidRPr="00B51720">
        <w:rPr>
          <w:rFonts w:ascii="Calibri Light" w:hAnsi="Calibri Light"/>
          <w:sz w:val="24"/>
          <w:szCs w:val="24"/>
        </w:rPr>
        <w:t xml:space="preserve"> requereix una intervenció tècnica (actualitzacions de software, correcció d’avaries o dubtes tècnics dels operaris que treballen el software), en aquests casos podran accedir a l’aplicació i fer consultes per formació o validació de la correctesa d’aquesta.</w:t>
      </w:r>
    </w:p>
    <w:p w14:paraId="3F56E6E4" w14:textId="77777777" w:rsidR="004B33B1" w:rsidRPr="00B51720" w:rsidRDefault="004B33B1" w:rsidP="00E875E1">
      <w:pPr>
        <w:pStyle w:val="Textindependent"/>
        <w:spacing w:before="10"/>
        <w:ind w:left="0" w:right="-59"/>
        <w:rPr>
          <w:rFonts w:ascii="Calibri Light" w:hAnsi="Calibri Light"/>
          <w:sz w:val="24"/>
          <w:szCs w:val="24"/>
        </w:rPr>
      </w:pPr>
    </w:p>
    <w:p w14:paraId="03E4996A" w14:textId="77777777" w:rsidR="004B33B1" w:rsidRPr="00B51720" w:rsidRDefault="0009183F" w:rsidP="0009183F">
      <w:pPr>
        <w:pStyle w:val="Textindependent"/>
        <w:spacing w:before="10"/>
        <w:ind w:left="0" w:right="-59"/>
        <w:rPr>
          <w:rFonts w:ascii="Calibri Light" w:hAnsi="Calibri Light"/>
          <w:sz w:val="24"/>
          <w:szCs w:val="24"/>
        </w:rPr>
      </w:pPr>
      <w:r w:rsidRPr="00B51720">
        <w:rPr>
          <w:rFonts w:ascii="Calibri Light" w:hAnsi="Calibri Light"/>
          <w:sz w:val="24"/>
          <w:szCs w:val="24"/>
        </w:rPr>
        <w:t>Base legal:</w:t>
      </w:r>
      <w:r w:rsidR="00702E46" w:rsidRPr="00B51720">
        <w:rPr>
          <w:rFonts w:ascii="Calibri Light" w:hAnsi="Calibri Light"/>
          <w:sz w:val="24"/>
          <w:szCs w:val="24"/>
        </w:rPr>
        <w:t xml:space="preserve"> Execució d'un contracte (relació legal i comercial).</w:t>
      </w:r>
    </w:p>
    <w:p w14:paraId="73DE3027" w14:textId="77777777" w:rsidR="001970E0" w:rsidRPr="00B51720" w:rsidRDefault="00E65FE5" w:rsidP="00E875E1">
      <w:pPr>
        <w:pStyle w:val="Ttol1"/>
        <w:ind w:left="0" w:firstLine="0"/>
      </w:pPr>
      <w:r w:rsidRPr="00B51720">
        <w:t>Identificació de la informació afectada</w:t>
      </w:r>
    </w:p>
    <w:p w14:paraId="2DEA2E4C" w14:textId="77777777" w:rsidR="001970E0" w:rsidRPr="00B51720" w:rsidRDefault="001970E0" w:rsidP="00E875E1">
      <w:pPr>
        <w:pStyle w:val="Textindependent"/>
        <w:spacing w:before="9"/>
        <w:ind w:left="0" w:right="-59"/>
        <w:rPr>
          <w:rFonts w:ascii="Calibri Light" w:hAnsi="Calibri Light"/>
          <w:sz w:val="24"/>
          <w:szCs w:val="24"/>
        </w:rPr>
      </w:pPr>
    </w:p>
    <w:p w14:paraId="0BFEE344" w14:textId="77777777"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 xml:space="preserve">Per executar les prestacions derivades del compliment de l’objecte d’aquest encàrrec, </w:t>
      </w:r>
      <w:r w:rsidR="004107B6" w:rsidRPr="004107B6">
        <w:rPr>
          <w:rFonts w:ascii="Calibri Light" w:hAnsi="Calibri Light"/>
          <w:sz w:val="24"/>
          <w:szCs w:val="24"/>
        </w:rPr>
        <w:t>l’IDIAPJGol</w:t>
      </w:r>
      <w:r w:rsidRPr="00B51720">
        <w:rPr>
          <w:rFonts w:ascii="Calibri Light" w:hAnsi="Calibri Light"/>
          <w:sz w:val="24"/>
          <w:szCs w:val="24"/>
        </w:rPr>
        <w:t xml:space="preserve">, </w:t>
      </w:r>
      <w:r w:rsidR="00532056" w:rsidRPr="00B51720">
        <w:rPr>
          <w:rFonts w:ascii="Calibri Light" w:hAnsi="Calibri Light"/>
          <w:sz w:val="24"/>
          <w:szCs w:val="24"/>
        </w:rPr>
        <w:t xml:space="preserve">com a </w:t>
      </w:r>
      <w:r w:rsidRPr="00B51720">
        <w:rPr>
          <w:rFonts w:ascii="Calibri Light" w:hAnsi="Calibri Light"/>
          <w:sz w:val="24"/>
          <w:szCs w:val="24"/>
        </w:rPr>
        <w:t>responsable del t</w:t>
      </w:r>
      <w:r w:rsidR="002C4F75" w:rsidRPr="00B51720">
        <w:rPr>
          <w:rFonts w:ascii="Calibri Light" w:hAnsi="Calibri Light"/>
          <w:sz w:val="24"/>
          <w:szCs w:val="24"/>
        </w:rPr>
        <w:t>ractament, posa a disposició de</w:t>
      </w:r>
      <w:r w:rsidRPr="00B51720">
        <w:rPr>
          <w:rFonts w:ascii="Calibri Light" w:hAnsi="Calibri Light"/>
          <w:sz w:val="24"/>
          <w:szCs w:val="24"/>
        </w:rPr>
        <w:t xml:space="preserve"> </w:t>
      </w:r>
      <w:r w:rsidR="003F6D7E">
        <w:rPr>
          <w:rFonts w:ascii="Calibri Light" w:hAnsi="Calibri Light"/>
          <w:sz w:val="24"/>
          <w:szCs w:val="24"/>
        </w:rPr>
        <w:t>.......................</w:t>
      </w:r>
      <w:r w:rsidR="003F6D7E" w:rsidRPr="00B51720">
        <w:rPr>
          <w:rFonts w:ascii="Calibri Light" w:hAnsi="Calibri Light"/>
          <w:sz w:val="24"/>
          <w:szCs w:val="24"/>
        </w:rPr>
        <w:t>,</w:t>
      </w:r>
      <w:r w:rsidRPr="00B51720">
        <w:rPr>
          <w:rFonts w:ascii="Calibri Light" w:hAnsi="Calibri Light"/>
          <w:sz w:val="24"/>
          <w:szCs w:val="24"/>
        </w:rPr>
        <w:t>, encarregat del tractament, la informació que es descriu a continuació:</w:t>
      </w:r>
    </w:p>
    <w:p w14:paraId="4C617062" w14:textId="77777777" w:rsidR="001970E0" w:rsidRPr="00B51720" w:rsidRDefault="001970E0" w:rsidP="00E875E1">
      <w:pPr>
        <w:pStyle w:val="Textindependent"/>
        <w:spacing w:before="1"/>
        <w:ind w:left="0" w:right="-59"/>
        <w:rPr>
          <w:rFonts w:ascii="Calibri Light" w:hAnsi="Calibri Light"/>
          <w:sz w:val="24"/>
          <w:szCs w:val="24"/>
        </w:rPr>
      </w:pPr>
    </w:p>
    <w:p w14:paraId="512140C8" w14:textId="77777777"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DNI/NIF </w:t>
      </w:r>
    </w:p>
    <w:p w14:paraId="03BF290D" w14:textId="77777777"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Nom i cognoms </w:t>
      </w:r>
    </w:p>
    <w:p w14:paraId="57969CE1" w14:textId="77777777"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 xml:space="preserve">Adreça </w:t>
      </w:r>
    </w:p>
    <w:p w14:paraId="480D56AE" w14:textId="77777777"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Telèfon</w:t>
      </w:r>
    </w:p>
    <w:p w14:paraId="42C31D1D" w14:textId="77777777" w:rsidR="00B541D8" w:rsidRPr="00B51720" w:rsidRDefault="00B541D8" w:rsidP="00E875E1">
      <w:pPr>
        <w:pStyle w:val="Textindependent"/>
        <w:ind w:left="0" w:right="-59"/>
        <w:rPr>
          <w:rFonts w:ascii="Calibri Light" w:hAnsi="Calibri Light"/>
          <w:sz w:val="24"/>
          <w:szCs w:val="24"/>
        </w:rPr>
      </w:pPr>
      <w:r w:rsidRPr="00B51720">
        <w:rPr>
          <w:rFonts w:ascii="Calibri Light" w:hAnsi="Calibri Light"/>
          <w:sz w:val="24"/>
          <w:szCs w:val="24"/>
        </w:rPr>
        <w:t>Correu electrònic</w:t>
      </w:r>
    </w:p>
    <w:p w14:paraId="5240BB73" w14:textId="77777777" w:rsidR="00D86C21" w:rsidRPr="00B51720" w:rsidRDefault="00D86C21" w:rsidP="00702E46">
      <w:pPr>
        <w:pStyle w:val="Textindependent"/>
        <w:ind w:left="0" w:right="-59"/>
        <w:rPr>
          <w:rFonts w:ascii="Calibri Light" w:hAnsi="Calibri Light"/>
          <w:sz w:val="24"/>
          <w:szCs w:val="24"/>
        </w:rPr>
      </w:pPr>
    </w:p>
    <w:p w14:paraId="1864036C" w14:textId="77777777" w:rsidR="00702E46" w:rsidRPr="00B51720" w:rsidRDefault="00E65FE5" w:rsidP="00702E46">
      <w:pPr>
        <w:pStyle w:val="Textindependent"/>
        <w:ind w:left="0" w:right="-59"/>
        <w:rPr>
          <w:rFonts w:ascii="Calibri Light" w:hAnsi="Calibri Light"/>
          <w:sz w:val="24"/>
          <w:szCs w:val="24"/>
        </w:rPr>
      </w:pPr>
      <w:r w:rsidRPr="00B51720">
        <w:rPr>
          <w:rFonts w:ascii="Calibri Light" w:hAnsi="Calibri Light"/>
          <w:sz w:val="24"/>
          <w:szCs w:val="24"/>
        </w:rPr>
        <w:t>Categories de persones interessades:</w:t>
      </w:r>
      <w:r w:rsidR="00702E46" w:rsidRPr="00B51720">
        <w:rPr>
          <w:rFonts w:ascii="Calibri Light" w:hAnsi="Calibri Light"/>
          <w:sz w:val="24"/>
          <w:szCs w:val="24"/>
        </w:rPr>
        <w:t xml:space="preserve"> </w:t>
      </w:r>
      <w:r w:rsidR="003F6D7E">
        <w:rPr>
          <w:rFonts w:ascii="Calibri Light" w:hAnsi="Calibri Light"/>
          <w:sz w:val="24"/>
          <w:szCs w:val="24"/>
        </w:rPr>
        <w:t>.......................</w:t>
      </w:r>
      <w:r w:rsidR="003F6D7E" w:rsidRPr="00B51720">
        <w:rPr>
          <w:rFonts w:ascii="Calibri Light" w:hAnsi="Calibri Light"/>
          <w:sz w:val="24"/>
          <w:szCs w:val="24"/>
        </w:rPr>
        <w:t xml:space="preserve">, </w:t>
      </w:r>
      <w:r w:rsidRPr="00B51720">
        <w:rPr>
          <w:rFonts w:ascii="Calibri Light" w:hAnsi="Calibri Light"/>
          <w:sz w:val="24"/>
          <w:szCs w:val="24"/>
        </w:rPr>
        <w:t xml:space="preserve"> </w:t>
      </w:r>
    </w:p>
    <w:p w14:paraId="4FE3F524" w14:textId="77777777" w:rsidR="001970E0" w:rsidRPr="00B51720" w:rsidRDefault="00E65FE5" w:rsidP="00D02283">
      <w:pPr>
        <w:pStyle w:val="Ttol1"/>
        <w:ind w:left="0" w:firstLine="0"/>
      </w:pPr>
      <w:r w:rsidRPr="00B51720">
        <w:t>Durada</w:t>
      </w:r>
      <w:r w:rsidR="004D62C6" w:rsidRPr="00B51720">
        <w:t xml:space="preserve"> </w:t>
      </w:r>
    </w:p>
    <w:p w14:paraId="774034AD" w14:textId="77777777" w:rsidR="001970E0" w:rsidRPr="00B51720" w:rsidRDefault="001970E0" w:rsidP="00E875E1">
      <w:pPr>
        <w:pStyle w:val="Textindependent"/>
        <w:ind w:left="0" w:right="-59"/>
        <w:rPr>
          <w:rFonts w:ascii="Calibri Light" w:hAnsi="Calibri Light"/>
          <w:sz w:val="24"/>
          <w:szCs w:val="24"/>
        </w:rPr>
      </w:pPr>
    </w:p>
    <w:p w14:paraId="7531BF70"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 xml:space="preserve">Aquest encàrrec té la durada d’aquest contracte de </w:t>
      </w:r>
      <w:r w:rsidR="00532056" w:rsidRPr="00B51720">
        <w:rPr>
          <w:rFonts w:ascii="Calibri Light" w:hAnsi="Calibri Light"/>
          <w:sz w:val="24"/>
          <w:szCs w:val="24"/>
        </w:rPr>
        <w:t>servei</w:t>
      </w:r>
      <w:r w:rsidRPr="00B51720">
        <w:rPr>
          <w:rFonts w:ascii="Calibri Light" w:hAnsi="Calibri Light"/>
          <w:sz w:val="24"/>
          <w:szCs w:val="24"/>
        </w:rPr>
        <w:t>.</w:t>
      </w:r>
    </w:p>
    <w:p w14:paraId="108A2FCA" w14:textId="77777777" w:rsidR="001970E0" w:rsidRPr="00B51720" w:rsidRDefault="00E65FE5" w:rsidP="00E875E1">
      <w:pPr>
        <w:pStyle w:val="Ttol1"/>
        <w:ind w:left="0" w:firstLine="0"/>
      </w:pPr>
      <w:r w:rsidRPr="00B51720">
        <w:t>Obligacions de l’encarregat del tractament</w:t>
      </w:r>
    </w:p>
    <w:p w14:paraId="205814DA" w14:textId="77777777" w:rsidR="001970E0" w:rsidRPr="00B51720" w:rsidRDefault="001970E0" w:rsidP="00E875E1">
      <w:pPr>
        <w:pStyle w:val="Textindependent"/>
        <w:ind w:left="0" w:right="-59"/>
        <w:rPr>
          <w:rFonts w:ascii="Calibri Light" w:hAnsi="Calibri Light"/>
          <w:sz w:val="24"/>
          <w:szCs w:val="24"/>
        </w:rPr>
      </w:pPr>
    </w:p>
    <w:p w14:paraId="6E24B912"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i tot el seu personal s’obliga a:</w:t>
      </w:r>
    </w:p>
    <w:p w14:paraId="11DCEB7E" w14:textId="77777777" w:rsidR="001970E0" w:rsidRPr="00B51720" w:rsidRDefault="001970E0" w:rsidP="00E875E1">
      <w:pPr>
        <w:pStyle w:val="Textindependent"/>
        <w:spacing w:before="10"/>
        <w:ind w:left="0" w:right="-59"/>
        <w:rPr>
          <w:rFonts w:ascii="Calibri Light" w:hAnsi="Calibri Light"/>
          <w:sz w:val="24"/>
          <w:szCs w:val="24"/>
        </w:rPr>
      </w:pPr>
    </w:p>
    <w:p w14:paraId="6342EF4D" w14:textId="77777777" w:rsidR="001970E0" w:rsidRPr="00B51720" w:rsidRDefault="00E65FE5" w:rsidP="00E875E1">
      <w:pPr>
        <w:pStyle w:val="Pargrafdellista"/>
        <w:numPr>
          <w:ilvl w:val="0"/>
          <w:numId w:val="8"/>
        </w:numPr>
        <w:tabs>
          <w:tab w:val="left" w:pos="383"/>
        </w:tabs>
        <w:ind w:left="0" w:right="-59" w:firstLine="0"/>
        <w:rPr>
          <w:rFonts w:ascii="Calibri Light" w:hAnsi="Calibri Light"/>
          <w:sz w:val="24"/>
          <w:szCs w:val="24"/>
        </w:rPr>
      </w:pPr>
      <w:r w:rsidRPr="00B51720">
        <w:rPr>
          <w:rFonts w:ascii="Calibri Light" w:hAnsi="Calibri Light"/>
          <w:sz w:val="24"/>
          <w:szCs w:val="24"/>
        </w:rPr>
        <w:t>Utilitzar les dades personals objecte de tractament, o les que reculli per a la seva inclusió, només per a la finalitat objecte d'aquest encàrrec. En cap cas pot utilitzar les dades per a finalitats</w:t>
      </w:r>
      <w:r w:rsidRPr="00B51720">
        <w:rPr>
          <w:rFonts w:ascii="Calibri Light" w:hAnsi="Calibri Light"/>
          <w:spacing w:val="-4"/>
          <w:sz w:val="24"/>
          <w:szCs w:val="24"/>
        </w:rPr>
        <w:t xml:space="preserve"> </w:t>
      </w:r>
      <w:r w:rsidRPr="00B51720">
        <w:rPr>
          <w:rFonts w:ascii="Calibri Light" w:hAnsi="Calibri Light"/>
          <w:sz w:val="24"/>
          <w:szCs w:val="24"/>
        </w:rPr>
        <w:t>pròpies.</w:t>
      </w:r>
    </w:p>
    <w:p w14:paraId="19E35576" w14:textId="77777777" w:rsidR="001970E0" w:rsidRPr="00B51720" w:rsidRDefault="001970E0" w:rsidP="00E875E1">
      <w:pPr>
        <w:pStyle w:val="Textindependent"/>
        <w:ind w:left="0" w:right="-59"/>
        <w:rPr>
          <w:rFonts w:ascii="Calibri Light" w:hAnsi="Calibri Light"/>
          <w:sz w:val="24"/>
          <w:szCs w:val="24"/>
        </w:rPr>
      </w:pPr>
    </w:p>
    <w:p w14:paraId="41524657" w14:textId="77777777" w:rsidR="001970E0" w:rsidRPr="00B51720" w:rsidRDefault="00E65FE5" w:rsidP="004107B6">
      <w:pPr>
        <w:pStyle w:val="Pargrafdellista"/>
        <w:numPr>
          <w:ilvl w:val="0"/>
          <w:numId w:val="8"/>
        </w:numPr>
        <w:tabs>
          <w:tab w:val="left" w:pos="417"/>
        </w:tabs>
        <w:spacing w:before="1"/>
        <w:ind w:right="-59"/>
        <w:rPr>
          <w:rFonts w:ascii="Calibri Light" w:hAnsi="Calibri Light"/>
          <w:sz w:val="24"/>
          <w:szCs w:val="24"/>
        </w:rPr>
      </w:pPr>
      <w:r w:rsidRPr="00B51720">
        <w:rPr>
          <w:rFonts w:ascii="Calibri Light" w:hAnsi="Calibri Light"/>
          <w:sz w:val="24"/>
          <w:szCs w:val="24"/>
        </w:rPr>
        <w:t>Tractar les dades d’acord amb les instruccions del responsable del tractament</w:t>
      </w:r>
      <w:r w:rsidR="00532056" w:rsidRPr="00B51720">
        <w:rPr>
          <w:rFonts w:ascii="Calibri Light" w:hAnsi="Calibri Light"/>
          <w:sz w:val="24"/>
          <w:szCs w:val="24"/>
        </w:rPr>
        <w:t>, que és</w:t>
      </w:r>
      <w:r w:rsidR="004107B6">
        <w:rPr>
          <w:rFonts w:ascii="Calibri Light" w:hAnsi="Calibri Light"/>
          <w:sz w:val="24"/>
          <w:szCs w:val="24"/>
        </w:rPr>
        <w:t xml:space="preserve"> </w:t>
      </w:r>
      <w:r w:rsidR="004107B6" w:rsidRPr="004107B6">
        <w:rPr>
          <w:rFonts w:ascii="Calibri Light" w:hAnsi="Calibri Light"/>
          <w:sz w:val="24"/>
          <w:szCs w:val="24"/>
        </w:rPr>
        <w:t>l’IDIAPJGol</w:t>
      </w:r>
      <w:r w:rsidR="00532056" w:rsidRPr="00B51720">
        <w:rPr>
          <w:rFonts w:ascii="Calibri Light" w:hAnsi="Calibri Light"/>
          <w:sz w:val="24"/>
          <w:szCs w:val="24"/>
        </w:rPr>
        <w:t>.</w:t>
      </w:r>
    </w:p>
    <w:p w14:paraId="0C615379" w14:textId="77777777" w:rsidR="001970E0" w:rsidRPr="00B51720" w:rsidRDefault="001970E0" w:rsidP="00E875E1">
      <w:pPr>
        <w:pStyle w:val="Textindependent"/>
        <w:spacing w:before="10"/>
        <w:ind w:left="0" w:right="-59"/>
        <w:rPr>
          <w:rFonts w:ascii="Calibri Light" w:hAnsi="Calibri Light"/>
          <w:sz w:val="24"/>
          <w:szCs w:val="24"/>
        </w:rPr>
      </w:pPr>
    </w:p>
    <w:p w14:paraId="0CCBF099" w14:textId="77777777"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Si l'encarregat del tractament considera que alguna de les instruccions infringeix la llei orgànica 3/2018, de 5 de desembre, de protecció ó de dades personals i garantia dels drets digitals (en endavant LOPDGDD) i el Reglament (UE) 2016/679, del Parlament Europeu i del Consell de 27 d’abril de 2016, relatiu a la protecció de les persones físiques pel que fa al tractament de dades personals i a la lliure circulació d’aquestes dades i pel qual es deroga la Directiva 95/46/CE (en endavant RGPD), l'encarregat n’ha d’informar immediatament el</w:t>
      </w:r>
      <w:r w:rsidRPr="00B51720">
        <w:rPr>
          <w:rFonts w:ascii="Calibri Light" w:hAnsi="Calibri Light"/>
          <w:spacing w:val="-3"/>
          <w:sz w:val="24"/>
          <w:szCs w:val="24"/>
        </w:rPr>
        <w:t xml:space="preserve"> </w:t>
      </w:r>
      <w:r w:rsidRPr="00B51720">
        <w:rPr>
          <w:rFonts w:ascii="Calibri Light" w:hAnsi="Calibri Light"/>
          <w:sz w:val="24"/>
          <w:szCs w:val="24"/>
        </w:rPr>
        <w:t>responsable.</w:t>
      </w:r>
    </w:p>
    <w:p w14:paraId="06D9D46F" w14:textId="77777777" w:rsidR="001970E0" w:rsidRPr="00B51720" w:rsidRDefault="001970E0" w:rsidP="00E875E1">
      <w:pPr>
        <w:pStyle w:val="Textindependent"/>
        <w:spacing w:before="2"/>
        <w:ind w:left="0" w:right="-59"/>
        <w:rPr>
          <w:rFonts w:ascii="Calibri Light" w:hAnsi="Calibri Light"/>
          <w:sz w:val="24"/>
          <w:szCs w:val="24"/>
        </w:rPr>
      </w:pPr>
    </w:p>
    <w:p w14:paraId="6DB7584D" w14:textId="77777777"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No comunicar les dades a terceres persones, tret que tingui l'autorització expressa del responsable del tractament, en els supòsits legalment</w:t>
      </w:r>
      <w:r w:rsidRPr="00B51720">
        <w:rPr>
          <w:rFonts w:ascii="Calibri Light" w:hAnsi="Calibri Light"/>
          <w:spacing w:val="-3"/>
          <w:sz w:val="24"/>
          <w:szCs w:val="24"/>
        </w:rPr>
        <w:t xml:space="preserve"> </w:t>
      </w:r>
      <w:r w:rsidRPr="00B51720">
        <w:rPr>
          <w:rFonts w:ascii="Calibri Light" w:hAnsi="Calibri Light"/>
          <w:sz w:val="24"/>
          <w:szCs w:val="24"/>
        </w:rPr>
        <w:t>admissibles.</w:t>
      </w:r>
    </w:p>
    <w:p w14:paraId="2DC361BC" w14:textId="77777777" w:rsidR="001970E0" w:rsidRPr="00B51720" w:rsidRDefault="001970E0" w:rsidP="00E875E1">
      <w:pPr>
        <w:pStyle w:val="Textindependent"/>
        <w:spacing w:before="11"/>
        <w:ind w:left="0" w:right="-59"/>
        <w:rPr>
          <w:rFonts w:ascii="Calibri Light" w:hAnsi="Calibri Light"/>
          <w:sz w:val="24"/>
          <w:szCs w:val="24"/>
        </w:rPr>
      </w:pPr>
    </w:p>
    <w:p w14:paraId="3B89222B"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l'empresa contractista ha de transferir dades personals a un tercer país o a una organització internacional, en virtut del Dret de la Unió o dels estats membres que li sigui aplicable, ha d’informar el responsable d'aquesta exigència legal de manera prèvia, tret que aquest dret ho prohibeixi per raons importants d'interès públic.</w:t>
      </w:r>
    </w:p>
    <w:p w14:paraId="16F0A04B" w14:textId="77777777" w:rsidR="001970E0" w:rsidRPr="00B51720" w:rsidRDefault="001970E0" w:rsidP="00E875E1">
      <w:pPr>
        <w:pStyle w:val="Textindependent"/>
        <w:ind w:left="0" w:right="-59"/>
        <w:rPr>
          <w:rFonts w:ascii="Calibri Light" w:hAnsi="Calibri Light"/>
          <w:sz w:val="24"/>
          <w:szCs w:val="24"/>
        </w:rPr>
      </w:pPr>
    </w:p>
    <w:p w14:paraId="28421A77" w14:textId="77777777" w:rsidR="001970E0" w:rsidRPr="00B51720" w:rsidRDefault="00E65FE5" w:rsidP="00E875E1">
      <w:pPr>
        <w:pStyle w:val="Pargrafdellista"/>
        <w:numPr>
          <w:ilvl w:val="0"/>
          <w:numId w:val="8"/>
        </w:numPr>
        <w:tabs>
          <w:tab w:val="left" w:pos="371"/>
        </w:tabs>
        <w:ind w:left="0" w:right="-59" w:firstLine="0"/>
        <w:rPr>
          <w:rFonts w:ascii="Calibri Light" w:hAnsi="Calibri Light"/>
          <w:sz w:val="24"/>
          <w:szCs w:val="24"/>
        </w:rPr>
      </w:pPr>
      <w:r w:rsidRPr="00B51720">
        <w:rPr>
          <w:rFonts w:ascii="Calibri Light" w:hAnsi="Calibri Light"/>
          <w:sz w:val="24"/>
          <w:szCs w:val="24"/>
        </w:rPr>
        <w:t>Mantenir el deure de secret respecte de les dades de caràcter personal a les quals hagi tingut accés en virtut d’aquest encàrrec, fins i tot després que en finalitzi</w:t>
      </w:r>
      <w:r w:rsidRPr="00B51720">
        <w:rPr>
          <w:rFonts w:ascii="Calibri Light" w:hAnsi="Calibri Light"/>
          <w:spacing w:val="-41"/>
          <w:sz w:val="24"/>
          <w:szCs w:val="24"/>
        </w:rPr>
        <w:t xml:space="preserve"> </w:t>
      </w:r>
      <w:r w:rsidRPr="00B51720">
        <w:rPr>
          <w:rFonts w:ascii="Calibri Light" w:hAnsi="Calibri Light"/>
          <w:sz w:val="24"/>
          <w:szCs w:val="24"/>
        </w:rPr>
        <w:t>l’objecte.</w:t>
      </w:r>
    </w:p>
    <w:p w14:paraId="0AFE0A12" w14:textId="77777777" w:rsidR="001970E0" w:rsidRPr="00B51720" w:rsidRDefault="001970E0" w:rsidP="00E875E1">
      <w:pPr>
        <w:pStyle w:val="Textindependent"/>
        <w:spacing w:before="11"/>
        <w:ind w:left="0" w:right="-59"/>
        <w:rPr>
          <w:rFonts w:ascii="Calibri Light" w:hAnsi="Calibri Light"/>
          <w:sz w:val="24"/>
          <w:szCs w:val="24"/>
        </w:rPr>
      </w:pPr>
    </w:p>
    <w:p w14:paraId="4ED508EA" w14:textId="77777777" w:rsidR="001970E0" w:rsidRPr="00B51720" w:rsidRDefault="00E65FE5" w:rsidP="00E875E1">
      <w:pPr>
        <w:pStyle w:val="Pargrafdellista"/>
        <w:numPr>
          <w:ilvl w:val="0"/>
          <w:numId w:val="8"/>
        </w:numPr>
        <w:tabs>
          <w:tab w:val="left" w:pos="299"/>
        </w:tabs>
        <w:ind w:left="0" w:right="-59" w:firstLine="0"/>
        <w:rPr>
          <w:rFonts w:ascii="Calibri Light" w:hAnsi="Calibri Light"/>
          <w:sz w:val="24"/>
          <w:szCs w:val="24"/>
        </w:rPr>
      </w:pPr>
      <w:r w:rsidRPr="00B51720">
        <w:rPr>
          <w:rFonts w:ascii="Calibri Light" w:hAnsi="Calibri Light"/>
          <w:sz w:val="24"/>
          <w:szCs w:val="24"/>
        </w:rPr>
        <w:t>Garantir que les persones autoritzades per tractar dades personals es comprometen, de forma expressa a seguir les instruccions del responsable, a respectar la confidencialitat, en els termes que el responsable exigeixi i a complir les mesures de seguretat corresponents, de les quals cal informar aquestes persones autoritzades convenientment.</w:t>
      </w:r>
    </w:p>
    <w:p w14:paraId="5DC3D192" w14:textId="77777777" w:rsidR="001970E0" w:rsidRPr="00B51720" w:rsidRDefault="001970E0" w:rsidP="00E875E1">
      <w:pPr>
        <w:pStyle w:val="Textindependent"/>
        <w:spacing w:before="11"/>
        <w:ind w:left="0" w:right="-59"/>
        <w:rPr>
          <w:rFonts w:ascii="Calibri Light" w:hAnsi="Calibri Light"/>
          <w:sz w:val="24"/>
          <w:szCs w:val="24"/>
        </w:rPr>
      </w:pPr>
    </w:p>
    <w:p w14:paraId="3C4BC2B4" w14:textId="77777777" w:rsidR="001970E0" w:rsidRPr="00B51720" w:rsidRDefault="00E65FE5" w:rsidP="00A23E12">
      <w:pPr>
        <w:pStyle w:val="Pargrafdellista"/>
        <w:numPr>
          <w:ilvl w:val="0"/>
          <w:numId w:val="8"/>
        </w:numPr>
        <w:tabs>
          <w:tab w:val="left" w:pos="284"/>
        </w:tabs>
        <w:ind w:left="0" w:right="-59" w:firstLine="0"/>
        <w:rPr>
          <w:rFonts w:ascii="Calibri Light" w:hAnsi="Calibri Light"/>
          <w:sz w:val="24"/>
          <w:szCs w:val="24"/>
        </w:rPr>
      </w:pPr>
      <w:r w:rsidRPr="00B51720">
        <w:rPr>
          <w:rFonts w:ascii="Calibri Light" w:hAnsi="Calibri Light"/>
          <w:sz w:val="24"/>
          <w:szCs w:val="24"/>
        </w:rPr>
        <w:t>Mantenir a disposició del responsable la documentació que acredita que es compleix l'obligació que estableix l'apartat</w:t>
      </w:r>
      <w:r w:rsidRPr="00B51720">
        <w:rPr>
          <w:rFonts w:ascii="Calibri Light" w:hAnsi="Calibri Light"/>
          <w:spacing w:val="-10"/>
          <w:sz w:val="24"/>
          <w:szCs w:val="24"/>
        </w:rPr>
        <w:t xml:space="preserve"> </w:t>
      </w:r>
      <w:r w:rsidRPr="00B51720">
        <w:rPr>
          <w:rFonts w:ascii="Calibri Light" w:hAnsi="Calibri Light"/>
          <w:sz w:val="24"/>
          <w:szCs w:val="24"/>
        </w:rPr>
        <w:t>anterior.</w:t>
      </w:r>
    </w:p>
    <w:p w14:paraId="4179461D" w14:textId="77777777" w:rsidR="001970E0" w:rsidRPr="00B51720" w:rsidRDefault="001970E0" w:rsidP="00E875E1">
      <w:pPr>
        <w:pStyle w:val="Textindependent"/>
        <w:spacing w:before="2"/>
        <w:ind w:left="0" w:right="-59"/>
        <w:rPr>
          <w:rFonts w:ascii="Calibri Light" w:hAnsi="Calibri Light"/>
          <w:sz w:val="24"/>
          <w:szCs w:val="24"/>
        </w:rPr>
      </w:pPr>
    </w:p>
    <w:p w14:paraId="64838E64" w14:textId="77777777"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Garantir la formació necessària en matèria de protecció de dades personals de les persones autoritzades per tractar dades</w:t>
      </w:r>
      <w:r w:rsidRPr="00B51720">
        <w:rPr>
          <w:rFonts w:ascii="Calibri Light" w:hAnsi="Calibri Light"/>
          <w:spacing w:val="-5"/>
          <w:sz w:val="24"/>
          <w:szCs w:val="24"/>
        </w:rPr>
        <w:t xml:space="preserve"> </w:t>
      </w:r>
      <w:r w:rsidRPr="00B51720">
        <w:rPr>
          <w:rFonts w:ascii="Calibri Light" w:hAnsi="Calibri Light"/>
          <w:sz w:val="24"/>
          <w:szCs w:val="24"/>
        </w:rPr>
        <w:t>personals.</w:t>
      </w:r>
    </w:p>
    <w:p w14:paraId="25FA7396" w14:textId="77777777" w:rsidR="001970E0" w:rsidRPr="00B51720" w:rsidRDefault="001970E0" w:rsidP="00E875E1">
      <w:pPr>
        <w:pStyle w:val="Textindependent"/>
        <w:spacing w:before="11"/>
        <w:ind w:left="0" w:right="-59"/>
        <w:rPr>
          <w:rFonts w:ascii="Calibri Light" w:hAnsi="Calibri Light"/>
          <w:sz w:val="24"/>
          <w:szCs w:val="24"/>
        </w:rPr>
      </w:pPr>
    </w:p>
    <w:p w14:paraId="1431127E" w14:textId="77777777" w:rsidR="001970E0" w:rsidRPr="00B51720" w:rsidRDefault="00E65FE5" w:rsidP="00E875E1">
      <w:pPr>
        <w:pStyle w:val="Pargrafdellista"/>
        <w:numPr>
          <w:ilvl w:val="0"/>
          <w:numId w:val="8"/>
        </w:numPr>
        <w:tabs>
          <w:tab w:val="left" w:pos="376"/>
        </w:tabs>
        <w:ind w:left="0" w:right="-59" w:firstLine="0"/>
        <w:rPr>
          <w:rFonts w:ascii="Calibri Light" w:hAnsi="Calibri Light"/>
          <w:sz w:val="24"/>
          <w:szCs w:val="24"/>
        </w:rPr>
      </w:pPr>
      <w:r w:rsidRPr="00B51720">
        <w:rPr>
          <w:rFonts w:ascii="Calibri Light" w:hAnsi="Calibri Light"/>
          <w:sz w:val="24"/>
          <w:szCs w:val="24"/>
        </w:rPr>
        <w:t>En relació amb l’exercici dels drets següents:</w:t>
      </w:r>
    </w:p>
    <w:p w14:paraId="399F2CD0" w14:textId="77777777" w:rsidR="001970E0" w:rsidRPr="00B51720" w:rsidRDefault="001970E0" w:rsidP="00E875E1">
      <w:pPr>
        <w:pStyle w:val="Textindependent"/>
        <w:spacing w:before="1"/>
        <w:ind w:left="0" w:right="-59"/>
        <w:rPr>
          <w:rFonts w:ascii="Calibri Light" w:hAnsi="Calibri Light"/>
          <w:sz w:val="24"/>
          <w:szCs w:val="24"/>
        </w:rPr>
      </w:pPr>
    </w:p>
    <w:p w14:paraId="2A86F484" w14:textId="77777777"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Accés</w:t>
      </w:r>
    </w:p>
    <w:p w14:paraId="165F3456" w14:textId="77777777"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Rectificació</w:t>
      </w:r>
    </w:p>
    <w:p w14:paraId="5D678C8D" w14:textId="77777777"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Supressió</w:t>
      </w:r>
    </w:p>
    <w:p w14:paraId="6887D7BC" w14:textId="77777777" w:rsidR="001970E0" w:rsidRPr="00B51720" w:rsidRDefault="00E65FE5" w:rsidP="00A23E12">
      <w:pPr>
        <w:pStyle w:val="Pargrafdellista"/>
        <w:numPr>
          <w:ilvl w:val="0"/>
          <w:numId w:val="6"/>
        </w:numPr>
        <w:tabs>
          <w:tab w:val="left" w:pos="1134"/>
        </w:tabs>
        <w:spacing w:before="1"/>
        <w:ind w:left="1134" w:right="-59" w:hanging="425"/>
        <w:rPr>
          <w:rFonts w:ascii="Calibri Light" w:hAnsi="Calibri Light"/>
          <w:sz w:val="24"/>
          <w:szCs w:val="24"/>
        </w:rPr>
      </w:pPr>
      <w:r w:rsidRPr="00B51720">
        <w:rPr>
          <w:rFonts w:ascii="Calibri Light" w:hAnsi="Calibri Light"/>
          <w:sz w:val="24"/>
          <w:szCs w:val="24"/>
        </w:rPr>
        <w:t>Limitació del</w:t>
      </w:r>
      <w:r w:rsidRPr="00B51720">
        <w:rPr>
          <w:rFonts w:ascii="Calibri Light" w:hAnsi="Calibri Light"/>
          <w:spacing w:val="-4"/>
          <w:sz w:val="24"/>
          <w:szCs w:val="24"/>
        </w:rPr>
        <w:t xml:space="preserve"> </w:t>
      </w:r>
      <w:r w:rsidRPr="00B51720">
        <w:rPr>
          <w:rFonts w:ascii="Calibri Light" w:hAnsi="Calibri Light"/>
          <w:sz w:val="24"/>
          <w:szCs w:val="24"/>
        </w:rPr>
        <w:t>tractament</w:t>
      </w:r>
    </w:p>
    <w:p w14:paraId="3E6C3152" w14:textId="77777777" w:rsidR="001970E0" w:rsidRPr="00B51720" w:rsidRDefault="00E65FE5" w:rsidP="00A23E12">
      <w:pPr>
        <w:pStyle w:val="Pargrafdellista"/>
        <w:numPr>
          <w:ilvl w:val="0"/>
          <w:numId w:val="6"/>
        </w:numPr>
        <w:tabs>
          <w:tab w:val="left" w:pos="1134"/>
        </w:tabs>
        <w:ind w:left="1134" w:right="-59" w:hanging="425"/>
        <w:rPr>
          <w:rFonts w:ascii="Calibri Light" w:hAnsi="Calibri Light"/>
          <w:sz w:val="24"/>
          <w:szCs w:val="24"/>
        </w:rPr>
      </w:pPr>
      <w:r w:rsidRPr="00B51720">
        <w:rPr>
          <w:rFonts w:ascii="Calibri Light" w:hAnsi="Calibri Light"/>
          <w:sz w:val="24"/>
          <w:szCs w:val="24"/>
        </w:rPr>
        <w:t>Portabilitat de dades</w:t>
      </w:r>
    </w:p>
    <w:p w14:paraId="57ACF174" w14:textId="77777777" w:rsidR="001970E0" w:rsidRPr="00B51720" w:rsidRDefault="00E65FE5" w:rsidP="00A23E12">
      <w:pPr>
        <w:pStyle w:val="Pargrafdellista"/>
        <w:numPr>
          <w:ilvl w:val="0"/>
          <w:numId w:val="6"/>
        </w:numPr>
        <w:tabs>
          <w:tab w:val="left" w:pos="1134"/>
        </w:tabs>
        <w:spacing w:before="2"/>
        <w:ind w:left="1134" w:right="-57" w:hanging="425"/>
        <w:rPr>
          <w:rFonts w:ascii="Calibri Light" w:hAnsi="Calibri Light"/>
          <w:sz w:val="24"/>
          <w:szCs w:val="24"/>
        </w:rPr>
      </w:pPr>
      <w:r w:rsidRPr="00B51720">
        <w:rPr>
          <w:rFonts w:ascii="Calibri Light" w:hAnsi="Calibri Light"/>
          <w:sz w:val="24"/>
          <w:szCs w:val="24"/>
        </w:rPr>
        <w:t>Oposició</w:t>
      </w:r>
      <w:r w:rsidRPr="00B51720">
        <w:rPr>
          <w:rFonts w:ascii="Calibri Light" w:hAnsi="Calibri Light"/>
          <w:sz w:val="24"/>
          <w:szCs w:val="24"/>
        </w:rPr>
        <w:tab/>
        <w:t>(així</w:t>
      </w:r>
      <w:r w:rsidRPr="00B51720">
        <w:rPr>
          <w:rFonts w:ascii="Calibri Light" w:hAnsi="Calibri Light"/>
          <w:sz w:val="24"/>
          <w:szCs w:val="24"/>
        </w:rPr>
        <w:tab/>
        <w:t>com</w:t>
      </w:r>
      <w:r w:rsidRPr="00B51720">
        <w:rPr>
          <w:rFonts w:ascii="Calibri Light" w:hAnsi="Calibri Light"/>
          <w:sz w:val="24"/>
          <w:szCs w:val="24"/>
        </w:rPr>
        <w:tab/>
        <w:t>els</w:t>
      </w:r>
      <w:r w:rsidRPr="00B51720">
        <w:rPr>
          <w:rFonts w:ascii="Calibri Light" w:hAnsi="Calibri Light"/>
          <w:sz w:val="24"/>
          <w:szCs w:val="24"/>
        </w:rPr>
        <w:tab/>
        <w:t>drets</w:t>
      </w:r>
      <w:r w:rsidRPr="00B51720">
        <w:rPr>
          <w:rFonts w:ascii="Calibri Light" w:hAnsi="Calibri Light"/>
          <w:sz w:val="24"/>
          <w:szCs w:val="24"/>
        </w:rPr>
        <w:tab/>
        <w:t>relacionats</w:t>
      </w:r>
      <w:r w:rsidRPr="00B51720">
        <w:rPr>
          <w:rFonts w:ascii="Calibri Light" w:hAnsi="Calibri Light"/>
          <w:sz w:val="24"/>
          <w:szCs w:val="24"/>
        </w:rPr>
        <w:tab/>
        <w:t>amb</w:t>
      </w:r>
      <w:r w:rsidRPr="00B51720">
        <w:rPr>
          <w:rFonts w:ascii="Calibri Light" w:hAnsi="Calibri Light"/>
          <w:sz w:val="24"/>
          <w:szCs w:val="24"/>
        </w:rPr>
        <w:tab/>
        <w:t>les</w:t>
      </w:r>
      <w:r w:rsidR="00F4292E" w:rsidRPr="00B51720">
        <w:rPr>
          <w:rFonts w:ascii="Calibri Light" w:hAnsi="Calibri Light"/>
          <w:sz w:val="24"/>
          <w:szCs w:val="24"/>
        </w:rPr>
        <w:t xml:space="preserve"> </w:t>
      </w:r>
      <w:r w:rsidRPr="00B51720">
        <w:rPr>
          <w:rFonts w:ascii="Calibri Light" w:hAnsi="Calibri Light"/>
          <w:sz w:val="24"/>
          <w:szCs w:val="24"/>
        </w:rPr>
        <w:t>decisions</w:t>
      </w:r>
      <w:r w:rsidR="00F4292E" w:rsidRPr="00B51720">
        <w:rPr>
          <w:rFonts w:ascii="Calibri Light" w:hAnsi="Calibri Light"/>
          <w:sz w:val="24"/>
          <w:szCs w:val="24"/>
        </w:rPr>
        <w:t xml:space="preserve"> </w:t>
      </w:r>
      <w:r w:rsidRPr="00B51720">
        <w:rPr>
          <w:rFonts w:ascii="Calibri Light" w:hAnsi="Calibri Light"/>
          <w:spacing w:val="-3"/>
          <w:sz w:val="24"/>
          <w:szCs w:val="24"/>
        </w:rPr>
        <w:t xml:space="preserve">individuals </w:t>
      </w:r>
      <w:r w:rsidRPr="00B51720">
        <w:rPr>
          <w:rFonts w:ascii="Calibri Light" w:hAnsi="Calibri Light"/>
          <w:sz w:val="24"/>
          <w:szCs w:val="24"/>
        </w:rPr>
        <w:t>automatitzades, inclosa la realització de</w:t>
      </w:r>
      <w:r w:rsidRPr="00B51720">
        <w:rPr>
          <w:rFonts w:ascii="Calibri Light" w:hAnsi="Calibri Light"/>
          <w:spacing w:val="-3"/>
          <w:sz w:val="24"/>
          <w:szCs w:val="24"/>
        </w:rPr>
        <w:t xml:space="preserve"> </w:t>
      </w:r>
      <w:r w:rsidRPr="00B51720">
        <w:rPr>
          <w:rFonts w:ascii="Calibri Light" w:hAnsi="Calibri Light"/>
          <w:sz w:val="24"/>
          <w:szCs w:val="24"/>
        </w:rPr>
        <w:t>perfils)</w:t>
      </w:r>
    </w:p>
    <w:p w14:paraId="20B7C0BD" w14:textId="77777777" w:rsidR="001970E0" w:rsidRPr="00B51720" w:rsidRDefault="001970E0" w:rsidP="00E875E1">
      <w:pPr>
        <w:pStyle w:val="Textindependent"/>
        <w:spacing w:before="10"/>
        <w:ind w:left="0" w:right="-59"/>
        <w:rPr>
          <w:rFonts w:ascii="Calibri Light" w:hAnsi="Calibri Light"/>
          <w:sz w:val="24"/>
          <w:szCs w:val="24"/>
        </w:rPr>
      </w:pPr>
    </w:p>
    <w:p w14:paraId="4469E515" w14:textId="77777777" w:rsidR="001970E0" w:rsidRPr="00B51720" w:rsidRDefault="00E65FE5" w:rsidP="00E875E1">
      <w:pPr>
        <w:pStyle w:val="Textindependent"/>
        <w:spacing w:before="1"/>
        <w:ind w:left="0" w:right="-59"/>
        <w:rPr>
          <w:rFonts w:ascii="Calibri Light" w:hAnsi="Calibri Light"/>
          <w:sz w:val="24"/>
          <w:szCs w:val="24"/>
        </w:rPr>
      </w:pPr>
      <w:r w:rsidRPr="00B51720">
        <w:rPr>
          <w:rFonts w:ascii="Calibri Light" w:hAnsi="Calibri Light"/>
          <w:sz w:val="24"/>
          <w:szCs w:val="24"/>
        </w:rPr>
        <w:t>Quan les persones afectades exerceixin algun d’aquests drets, davant l'encarregat del tractament, aquest ho ha de comunicar per correu electrònic a l'adreça</w:t>
      </w:r>
      <w:r w:rsidR="00A23E12" w:rsidRPr="00B51720">
        <w:rPr>
          <w:rFonts w:ascii="Calibri Light" w:hAnsi="Calibri Light"/>
          <w:sz w:val="24"/>
          <w:szCs w:val="24"/>
        </w:rPr>
        <w:t xml:space="preserve"> </w:t>
      </w:r>
      <w:hyperlink r:id="rId8" w:history="1">
        <w:proofErr w:type="spellStart"/>
        <w:r w:rsidR="004107B6">
          <w:rPr>
            <w:rStyle w:val="Enlla"/>
            <w:rFonts w:ascii="Calibri Light" w:hAnsi="Calibri Light"/>
            <w:color w:val="auto"/>
            <w:sz w:val="24"/>
            <w:szCs w:val="24"/>
          </w:rPr>
          <w:t>xxxxxxxxx</w:t>
        </w:r>
        <w:proofErr w:type="spellEnd"/>
      </w:hyperlink>
      <w:r w:rsidRPr="00B51720">
        <w:rPr>
          <w:rFonts w:ascii="Calibri Light" w:hAnsi="Calibri Light"/>
          <w:sz w:val="24"/>
          <w:szCs w:val="24"/>
        </w:rPr>
        <w:t xml:space="preserve">. La </w:t>
      </w:r>
      <w:r w:rsidRPr="00B51720">
        <w:rPr>
          <w:rFonts w:ascii="Calibri Light" w:hAnsi="Calibri Light"/>
          <w:sz w:val="24"/>
          <w:szCs w:val="24"/>
        </w:rPr>
        <w:lastRenderedPageBreak/>
        <w:t>comunicació s’ha de fer de forma immediata i en cap cas més enllà de l’endemà del dia hàbil en què s’ha rebut la sol·licitud, juntament, si escau, amb altres informacions que puguin ser rellevants per resoldre la sol·licitud.</w:t>
      </w:r>
    </w:p>
    <w:p w14:paraId="2D8628FA" w14:textId="77777777" w:rsidR="001970E0" w:rsidRPr="00B51720" w:rsidRDefault="001970E0" w:rsidP="00E875E1">
      <w:pPr>
        <w:pStyle w:val="Textindependent"/>
        <w:ind w:left="0" w:right="-59"/>
        <w:rPr>
          <w:rFonts w:ascii="Calibri Light" w:hAnsi="Calibri Light"/>
          <w:sz w:val="24"/>
          <w:szCs w:val="24"/>
        </w:rPr>
      </w:pPr>
    </w:p>
    <w:p w14:paraId="0EDECA34" w14:textId="77777777" w:rsidR="001970E0" w:rsidRPr="00B51720" w:rsidRDefault="00E65FE5" w:rsidP="00E875E1">
      <w:pPr>
        <w:pStyle w:val="Pargrafdellista"/>
        <w:numPr>
          <w:ilvl w:val="0"/>
          <w:numId w:val="8"/>
        </w:numPr>
        <w:tabs>
          <w:tab w:val="left" w:pos="287"/>
        </w:tabs>
        <w:ind w:left="0" w:right="-59" w:firstLine="0"/>
        <w:rPr>
          <w:rFonts w:ascii="Calibri Light" w:hAnsi="Calibri Light"/>
          <w:sz w:val="24"/>
          <w:szCs w:val="24"/>
        </w:rPr>
      </w:pPr>
      <w:r w:rsidRPr="00B51720">
        <w:rPr>
          <w:rFonts w:ascii="Calibri Light" w:hAnsi="Calibri Light"/>
          <w:sz w:val="24"/>
          <w:szCs w:val="24"/>
        </w:rPr>
        <w:t>Dret</w:t>
      </w:r>
      <w:r w:rsidRPr="00B51720">
        <w:rPr>
          <w:rFonts w:ascii="Calibri Light" w:hAnsi="Calibri Light"/>
          <w:spacing w:val="-2"/>
          <w:sz w:val="24"/>
          <w:szCs w:val="24"/>
        </w:rPr>
        <w:t xml:space="preserve"> </w:t>
      </w:r>
      <w:r w:rsidRPr="00B51720">
        <w:rPr>
          <w:rFonts w:ascii="Calibri Light" w:hAnsi="Calibri Light"/>
          <w:sz w:val="24"/>
          <w:szCs w:val="24"/>
        </w:rPr>
        <w:t>d’informació</w:t>
      </w:r>
    </w:p>
    <w:p w14:paraId="13FFD607" w14:textId="77777777" w:rsidR="001970E0" w:rsidRPr="00B51720" w:rsidRDefault="001970E0" w:rsidP="00E875E1">
      <w:pPr>
        <w:pStyle w:val="Textindependent"/>
        <w:spacing w:before="10"/>
        <w:ind w:left="0" w:right="-59"/>
        <w:rPr>
          <w:rFonts w:ascii="Calibri Light" w:hAnsi="Calibri Light"/>
          <w:sz w:val="24"/>
          <w:szCs w:val="24"/>
        </w:rPr>
      </w:pPr>
    </w:p>
    <w:p w14:paraId="58C299AB"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en el moment de recollir les dades, ha de facilitar que el responsable informi dels tractaments de dades que es duran a terme en els termes establerts per la normativa vigent en matèria de protecció de dades personals.</w:t>
      </w:r>
    </w:p>
    <w:p w14:paraId="3C8E07C4" w14:textId="77777777" w:rsidR="001970E0" w:rsidRPr="00B51720" w:rsidRDefault="001970E0" w:rsidP="00E875E1">
      <w:pPr>
        <w:pStyle w:val="Textindependent"/>
        <w:spacing w:before="1"/>
        <w:ind w:left="0" w:right="-59"/>
        <w:rPr>
          <w:rFonts w:ascii="Calibri Light" w:hAnsi="Calibri Light"/>
          <w:sz w:val="24"/>
          <w:szCs w:val="24"/>
        </w:rPr>
      </w:pPr>
    </w:p>
    <w:p w14:paraId="2FCCD175" w14:textId="77777777" w:rsidR="001970E0" w:rsidRPr="00B51720" w:rsidRDefault="00E65FE5" w:rsidP="00E875E1">
      <w:pPr>
        <w:pStyle w:val="Pargrafdellista"/>
        <w:numPr>
          <w:ilvl w:val="0"/>
          <w:numId w:val="8"/>
        </w:numPr>
        <w:tabs>
          <w:tab w:val="left" w:pos="287"/>
        </w:tabs>
        <w:ind w:left="0" w:right="-59" w:firstLine="0"/>
        <w:rPr>
          <w:rFonts w:ascii="Calibri Light" w:hAnsi="Calibri Light"/>
          <w:sz w:val="24"/>
          <w:szCs w:val="24"/>
        </w:rPr>
      </w:pPr>
      <w:r w:rsidRPr="00B51720">
        <w:rPr>
          <w:rFonts w:ascii="Calibri Light" w:hAnsi="Calibri Light"/>
          <w:sz w:val="24"/>
          <w:szCs w:val="24"/>
        </w:rPr>
        <w:t>Notificació de violacions de la seguretat de les dades</w:t>
      </w:r>
    </w:p>
    <w:p w14:paraId="5F8C3484" w14:textId="77777777" w:rsidR="00F4292E" w:rsidRPr="00B51720" w:rsidRDefault="00F4292E" w:rsidP="00E875E1">
      <w:pPr>
        <w:pStyle w:val="Textindependent"/>
        <w:spacing w:before="10"/>
        <w:ind w:left="0" w:right="-59"/>
        <w:rPr>
          <w:rFonts w:ascii="Calibri Light" w:hAnsi="Calibri Light"/>
          <w:sz w:val="24"/>
          <w:szCs w:val="24"/>
        </w:rPr>
      </w:pPr>
    </w:p>
    <w:p w14:paraId="20C7A2F1" w14:textId="77777777" w:rsidR="001970E0" w:rsidRPr="00B51720" w:rsidRDefault="00E65FE5" w:rsidP="00E875E1">
      <w:pPr>
        <w:pStyle w:val="Textindependent"/>
        <w:spacing w:before="75"/>
        <w:ind w:left="0" w:right="-59"/>
        <w:rPr>
          <w:rFonts w:ascii="Calibri Light" w:hAnsi="Calibri Light"/>
          <w:sz w:val="24"/>
          <w:szCs w:val="24"/>
        </w:rPr>
      </w:pPr>
      <w:r w:rsidRPr="00B51720">
        <w:rPr>
          <w:rFonts w:ascii="Calibri Light" w:hAnsi="Calibri Light"/>
          <w:sz w:val="24"/>
          <w:szCs w:val="24"/>
        </w:rPr>
        <w:t>L'encarregat del tractament ha d’informar el responsable del tractament, sense dilació indeguda, i a través de , de les violacions de la seguretat de les dades personals al</w:t>
      </w:r>
      <w:r w:rsidR="00F4292E" w:rsidRPr="00B51720">
        <w:rPr>
          <w:rFonts w:ascii="Calibri Light" w:hAnsi="Calibri Light"/>
          <w:sz w:val="24"/>
          <w:szCs w:val="24"/>
        </w:rPr>
        <w:t xml:space="preserve"> </w:t>
      </w:r>
      <w:r w:rsidRPr="00B51720">
        <w:rPr>
          <w:rFonts w:ascii="Calibri Light" w:hAnsi="Calibri Light"/>
          <w:sz w:val="24"/>
          <w:szCs w:val="24"/>
        </w:rPr>
        <w:t>seu càrrec de les quals tingui coneixement, juntament amb tota la informació rellevant per documentar i comunicar la incidència.</w:t>
      </w:r>
    </w:p>
    <w:p w14:paraId="25C2BC1D" w14:textId="77777777" w:rsidR="001970E0" w:rsidRPr="00B51720" w:rsidRDefault="001970E0" w:rsidP="00E875E1">
      <w:pPr>
        <w:pStyle w:val="Textindependent"/>
        <w:spacing w:before="11"/>
        <w:ind w:left="0" w:right="-59"/>
        <w:rPr>
          <w:rFonts w:ascii="Calibri Light" w:hAnsi="Calibri Light"/>
          <w:sz w:val="24"/>
          <w:szCs w:val="24"/>
        </w:rPr>
      </w:pPr>
    </w:p>
    <w:p w14:paraId="3AB75FBB"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se’n disposa, cal facilitar, com a mínim, la informació següent:</w:t>
      </w:r>
    </w:p>
    <w:p w14:paraId="27E04F71" w14:textId="77777777" w:rsidR="001970E0" w:rsidRPr="00B51720" w:rsidRDefault="001970E0" w:rsidP="00E875E1">
      <w:pPr>
        <w:pStyle w:val="Textindependent"/>
        <w:ind w:left="0" w:right="-59"/>
        <w:rPr>
          <w:rFonts w:ascii="Calibri Light" w:hAnsi="Calibri Light"/>
          <w:sz w:val="24"/>
          <w:szCs w:val="24"/>
        </w:rPr>
      </w:pPr>
    </w:p>
    <w:p w14:paraId="635478F7" w14:textId="77777777" w:rsidR="001970E0" w:rsidRPr="00B51720" w:rsidRDefault="00E65FE5" w:rsidP="00E875E1">
      <w:pPr>
        <w:pStyle w:val="Pargrafdellista"/>
        <w:numPr>
          <w:ilvl w:val="0"/>
          <w:numId w:val="5"/>
        </w:numPr>
        <w:tabs>
          <w:tab w:val="left" w:pos="376"/>
        </w:tabs>
        <w:ind w:left="0" w:right="-59" w:firstLine="0"/>
        <w:rPr>
          <w:rFonts w:ascii="Calibri Light" w:hAnsi="Calibri Light"/>
          <w:sz w:val="24"/>
          <w:szCs w:val="24"/>
        </w:rPr>
      </w:pPr>
      <w:r w:rsidRPr="00B51720">
        <w:rPr>
          <w:rFonts w:ascii="Calibri Light" w:hAnsi="Calibri Light"/>
          <w:sz w:val="24"/>
          <w:szCs w:val="24"/>
        </w:rPr>
        <w:t>Descripció de la naturalesa de la violació de la seguretat de les dades personals, incloses, quan sigui possible, les categories i el nombre aproximat d'interessats afectats i les categories i el nombre aproximat de registres de dades personals afectats.</w:t>
      </w:r>
    </w:p>
    <w:p w14:paraId="3AB1908B" w14:textId="77777777" w:rsidR="001970E0" w:rsidRPr="00B51720" w:rsidRDefault="001970E0" w:rsidP="00E875E1">
      <w:pPr>
        <w:pStyle w:val="Textindependent"/>
        <w:ind w:left="0" w:right="-59"/>
        <w:rPr>
          <w:rFonts w:ascii="Calibri Light" w:hAnsi="Calibri Light"/>
          <w:sz w:val="24"/>
          <w:szCs w:val="24"/>
        </w:rPr>
      </w:pPr>
    </w:p>
    <w:p w14:paraId="49030527" w14:textId="77777777" w:rsidR="001970E0" w:rsidRPr="00B51720" w:rsidRDefault="00E65FE5" w:rsidP="00E875E1">
      <w:pPr>
        <w:pStyle w:val="Pargrafdellista"/>
        <w:numPr>
          <w:ilvl w:val="0"/>
          <w:numId w:val="5"/>
        </w:numPr>
        <w:tabs>
          <w:tab w:val="left" w:pos="381"/>
        </w:tabs>
        <w:ind w:left="0" w:right="-59" w:firstLine="0"/>
        <w:rPr>
          <w:rFonts w:ascii="Calibri Light" w:hAnsi="Calibri Light"/>
          <w:sz w:val="24"/>
          <w:szCs w:val="24"/>
        </w:rPr>
      </w:pPr>
      <w:r w:rsidRPr="00B51720">
        <w:rPr>
          <w:rFonts w:ascii="Calibri Light" w:hAnsi="Calibri Light"/>
          <w:sz w:val="24"/>
          <w:szCs w:val="24"/>
        </w:rPr>
        <w:t>Nom i dades de contacte del delegat de protecció de dades o d'un altre punt de contacte en el qual es pugui obtenir més</w:t>
      </w:r>
      <w:r w:rsidRPr="00B51720">
        <w:rPr>
          <w:rFonts w:ascii="Calibri Light" w:hAnsi="Calibri Light"/>
          <w:spacing w:val="-14"/>
          <w:sz w:val="24"/>
          <w:szCs w:val="24"/>
        </w:rPr>
        <w:t xml:space="preserve"> </w:t>
      </w:r>
      <w:r w:rsidRPr="00B51720">
        <w:rPr>
          <w:rFonts w:ascii="Calibri Light" w:hAnsi="Calibri Light"/>
          <w:sz w:val="24"/>
          <w:szCs w:val="24"/>
        </w:rPr>
        <w:t>informació.</w:t>
      </w:r>
    </w:p>
    <w:p w14:paraId="13E98F26" w14:textId="77777777" w:rsidR="001970E0" w:rsidRPr="00B51720" w:rsidRDefault="001970E0" w:rsidP="00E875E1">
      <w:pPr>
        <w:pStyle w:val="Textindependent"/>
        <w:spacing w:before="9"/>
        <w:ind w:left="0" w:right="-59"/>
        <w:rPr>
          <w:rFonts w:ascii="Calibri Light" w:hAnsi="Calibri Light"/>
          <w:sz w:val="24"/>
          <w:szCs w:val="24"/>
        </w:rPr>
      </w:pPr>
    </w:p>
    <w:p w14:paraId="02256074" w14:textId="77777777" w:rsidR="001970E0" w:rsidRPr="00B51720" w:rsidRDefault="00E65FE5" w:rsidP="00E875E1">
      <w:pPr>
        <w:pStyle w:val="Pargrafdellista"/>
        <w:numPr>
          <w:ilvl w:val="0"/>
          <w:numId w:val="5"/>
        </w:numPr>
        <w:tabs>
          <w:tab w:val="left" w:pos="393"/>
        </w:tabs>
        <w:ind w:left="0" w:right="-59" w:firstLine="0"/>
        <w:rPr>
          <w:rFonts w:ascii="Calibri Light" w:hAnsi="Calibri Light"/>
          <w:sz w:val="24"/>
          <w:szCs w:val="24"/>
        </w:rPr>
      </w:pPr>
      <w:r w:rsidRPr="00B51720">
        <w:rPr>
          <w:rFonts w:ascii="Calibri Light" w:hAnsi="Calibri Light"/>
          <w:sz w:val="24"/>
          <w:szCs w:val="24"/>
        </w:rPr>
        <w:t>Descripció de les possibles conseqüències de la violació de la seguretat de les dades personals.</w:t>
      </w:r>
    </w:p>
    <w:p w14:paraId="6EF1E5BB" w14:textId="77777777" w:rsidR="001970E0" w:rsidRPr="00B51720" w:rsidRDefault="001970E0" w:rsidP="00E875E1">
      <w:pPr>
        <w:pStyle w:val="Textindependent"/>
        <w:spacing w:before="11"/>
        <w:ind w:left="0" w:right="-59"/>
        <w:rPr>
          <w:rFonts w:ascii="Calibri Light" w:hAnsi="Calibri Light"/>
          <w:sz w:val="24"/>
          <w:szCs w:val="24"/>
        </w:rPr>
      </w:pPr>
    </w:p>
    <w:p w14:paraId="51071B7D" w14:textId="77777777" w:rsidR="001970E0" w:rsidRPr="00B51720" w:rsidRDefault="00E65FE5" w:rsidP="00E875E1">
      <w:pPr>
        <w:pStyle w:val="Pargrafdellista"/>
        <w:numPr>
          <w:ilvl w:val="0"/>
          <w:numId w:val="5"/>
        </w:numPr>
        <w:tabs>
          <w:tab w:val="left" w:pos="354"/>
        </w:tabs>
        <w:ind w:left="0" w:right="-59" w:firstLine="0"/>
        <w:rPr>
          <w:rFonts w:ascii="Calibri Light" w:hAnsi="Calibri Light"/>
          <w:sz w:val="24"/>
          <w:szCs w:val="24"/>
        </w:rPr>
      </w:pPr>
      <w:r w:rsidRPr="00B51720">
        <w:rPr>
          <w:rFonts w:ascii="Calibri Light" w:hAnsi="Calibri Light"/>
          <w:sz w:val="24"/>
          <w:szCs w:val="24"/>
        </w:rPr>
        <w:t>Descripció de les mesures adoptades o proposades per posar remei a la violació de la seguretat de les dades personals, incloses, si escau, les mesures adoptades per mitigar els possibles efectes</w:t>
      </w:r>
      <w:r w:rsidRPr="00B51720">
        <w:rPr>
          <w:rFonts w:ascii="Calibri Light" w:hAnsi="Calibri Light"/>
          <w:spacing w:val="-2"/>
          <w:sz w:val="24"/>
          <w:szCs w:val="24"/>
        </w:rPr>
        <w:t xml:space="preserve"> </w:t>
      </w:r>
      <w:r w:rsidRPr="00B51720">
        <w:rPr>
          <w:rFonts w:ascii="Calibri Light" w:hAnsi="Calibri Light"/>
          <w:sz w:val="24"/>
          <w:szCs w:val="24"/>
        </w:rPr>
        <w:t>negatius.</w:t>
      </w:r>
    </w:p>
    <w:p w14:paraId="18B67230" w14:textId="77777777" w:rsidR="001970E0" w:rsidRPr="00B51720" w:rsidRDefault="001970E0" w:rsidP="00E875E1">
      <w:pPr>
        <w:pStyle w:val="Textindependent"/>
        <w:spacing w:before="10"/>
        <w:ind w:left="0" w:right="-59"/>
        <w:rPr>
          <w:rFonts w:ascii="Calibri Light" w:hAnsi="Calibri Light"/>
          <w:sz w:val="24"/>
          <w:szCs w:val="24"/>
        </w:rPr>
      </w:pPr>
    </w:p>
    <w:p w14:paraId="2A4764DE"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no és possible facilitar la informació simultàniament, i en la mesura en què no ho sigui, la informació s’ha de facilitar de manera gradual sense dilació indeguda.</w:t>
      </w:r>
    </w:p>
    <w:p w14:paraId="0FF572CA" w14:textId="77777777" w:rsidR="001970E0" w:rsidRPr="00B51720" w:rsidRDefault="001970E0" w:rsidP="00E875E1">
      <w:pPr>
        <w:pStyle w:val="Textindependent"/>
        <w:spacing w:before="2"/>
        <w:ind w:left="0" w:right="-59"/>
        <w:rPr>
          <w:rFonts w:ascii="Calibri Light" w:hAnsi="Calibri Light"/>
          <w:sz w:val="24"/>
          <w:szCs w:val="24"/>
        </w:rPr>
      </w:pPr>
    </w:p>
    <w:p w14:paraId="56417690"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L'encarregat del tractament assistirà al responsable perquè aquest pugui comunicar als interessats, sense dilació indeguda, les violacions de la seguretat de les dades, quan sigui probable que la violació suposi un alt risc per als drets i les llibertats de les persones</w:t>
      </w:r>
      <w:r w:rsidRPr="00B51720">
        <w:rPr>
          <w:rFonts w:ascii="Calibri Light" w:hAnsi="Calibri Light"/>
          <w:spacing w:val="-3"/>
          <w:sz w:val="24"/>
          <w:szCs w:val="24"/>
        </w:rPr>
        <w:t xml:space="preserve"> </w:t>
      </w:r>
      <w:r w:rsidRPr="00B51720">
        <w:rPr>
          <w:rFonts w:ascii="Calibri Light" w:hAnsi="Calibri Light"/>
          <w:sz w:val="24"/>
          <w:szCs w:val="24"/>
        </w:rPr>
        <w:t>físiques.</w:t>
      </w:r>
    </w:p>
    <w:p w14:paraId="286E6195" w14:textId="77777777" w:rsidR="001970E0" w:rsidRPr="00B51720" w:rsidRDefault="001970E0" w:rsidP="00E875E1">
      <w:pPr>
        <w:pStyle w:val="Textindependent"/>
        <w:ind w:left="0" w:right="-59"/>
        <w:rPr>
          <w:rFonts w:ascii="Calibri Light" w:hAnsi="Calibri Light"/>
          <w:sz w:val="24"/>
          <w:szCs w:val="24"/>
        </w:rPr>
      </w:pPr>
    </w:p>
    <w:p w14:paraId="2DA260DB"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La comunicació s’ha de fer en un llenguatge clar i senzill i, com a mínim, cal:</w:t>
      </w:r>
    </w:p>
    <w:p w14:paraId="496A6F39" w14:textId="77777777" w:rsidR="001970E0" w:rsidRPr="00B51720" w:rsidRDefault="001970E0" w:rsidP="00E875E1">
      <w:pPr>
        <w:pStyle w:val="Textindependent"/>
        <w:spacing w:before="9"/>
        <w:ind w:left="0" w:right="-59"/>
        <w:rPr>
          <w:rFonts w:ascii="Calibri Light" w:hAnsi="Calibri Light"/>
          <w:sz w:val="24"/>
          <w:szCs w:val="24"/>
        </w:rPr>
      </w:pPr>
    </w:p>
    <w:p w14:paraId="1339CA5B" w14:textId="77777777"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t>Explicar la naturalesa de la violació de dades.</w:t>
      </w:r>
    </w:p>
    <w:p w14:paraId="2B14C712" w14:textId="77777777"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lastRenderedPageBreak/>
        <w:t>Indicar el nom i les dades de contacte del delegat de protecció de dades o d’un altre punt de contacte en què es pugui obtenir més</w:t>
      </w:r>
      <w:r w:rsidRPr="00B51720">
        <w:rPr>
          <w:rFonts w:ascii="Calibri Light" w:hAnsi="Calibri Light"/>
          <w:spacing w:val="-13"/>
          <w:sz w:val="24"/>
          <w:szCs w:val="24"/>
        </w:rPr>
        <w:t xml:space="preserve"> </w:t>
      </w:r>
      <w:r w:rsidRPr="00B51720">
        <w:rPr>
          <w:rFonts w:ascii="Calibri Light" w:hAnsi="Calibri Light"/>
          <w:sz w:val="24"/>
          <w:szCs w:val="24"/>
        </w:rPr>
        <w:t>informació.</w:t>
      </w:r>
    </w:p>
    <w:p w14:paraId="5725D85A"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Descriure les possibles conseqüències de la violació de la seguretat de les dades personals.</w:t>
      </w:r>
    </w:p>
    <w:p w14:paraId="61E9D43A"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Descriure les mesures adoptades o proposades pel responsable del tractament per posar remei a la violació de la seguretat de les dades personals, incloses, si escau, les mesures adoptades per mitigar els possibles efectes</w:t>
      </w:r>
      <w:r w:rsidRPr="00B51720">
        <w:rPr>
          <w:rFonts w:ascii="Calibri Light" w:hAnsi="Calibri Light"/>
          <w:spacing w:val="-7"/>
          <w:sz w:val="24"/>
          <w:szCs w:val="24"/>
        </w:rPr>
        <w:t xml:space="preserve"> </w:t>
      </w:r>
      <w:r w:rsidRPr="00B51720">
        <w:rPr>
          <w:rFonts w:ascii="Calibri Light" w:hAnsi="Calibri Light"/>
          <w:sz w:val="24"/>
          <w:szCs w:val="24"/>
        </w:rPr>
        <w:t>negatius.</w:t>
      </w:r>
    </w:p>
    <w:p w14:paraId="627FA59C"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Valorar, conjuntament amb el responsable del tractament, si procedeix la realització de l’avaluació d’impacte en la protecció de dades.</w:t>
      </w:r>
    </w:p>
    <w:p w14:paraId="56014B21"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Valorar, conjuntament amb el responsable del tractament, si procedeix la realització de la consulta prèvia a l’APDCAT.</w:t>
      </w:r>
    </w:p>
    <w:p w14:paraId="0AAC1BB1" w14:textId="77777777" w:rsidR="001970E0" w:rsidRPr="00B51720" w:rsidRDefault="00E65FE5" w:rsidP="00E875E1">
      <w:pPr>
        <w:pStyle w:val="Pargrafdellista"/>
        <w:numPr>
          <w:ilvl w:val="0"/>
          <w:numId w:val="4"/>
        </w:numPr>
        <w:tabs>
          <w:tab w:val="left" w:pos="362"/>
        </w:tabs>
        <w:spacing w:before="1" w:after="240"/>
        <w:ind w:left="0" w:right="-59" w:firstLine="0"/>
        <w:rPr>
          <w:rFonts w:ascii="Calibri Light" w:hAnsi="Calibri Light"/>
          <w:sz w:val="24"/>
          <w:szCs w:val="24"/>
        </w:rPr>
      </w:pPr>
      <w:r w:rsidRPr="00B51720">
        <w:rPr>
          <w:rFonts w:ascii="Calibri Light" w:hAnsi="Calibri Light"/>
          <w:sz w:val="24"/>
          <w:szCs w:val="24"/>
        </w:rPr>
        <w:t>Posar a disposició del responsable tota la informació necessària per demostrar que compleix les seves obligacions, així com per permetre i contribuir a la realització d’auditories o les inspeccions que efectuïn el responsable o un altre auditor autoritzat pel responsable.</w:t>
      </w:r>
    </w:p>
    <w:p w14:paraId="07AEFB98" w14:textId="77777777" w:rsidR="001970E0" w:rsidRPr="00B51720" w:rsidRDefault="00E65FE5" w:rsidP="00E875E1">
      <w:pPr>
        <w:pStyle w:val="Pargrafdellista"/>
        <w:numPr>
          <w:ilvl w:val="0"/>
          <w:numId w:val="4"/>
        </w:numPr>
        <w:tabs>
          <w:tab w:val="left" w:pos="386"/>
        </w:tabs>
        <w:spacing w:before="1" w:after="240"/>
        <w:ind w:left="0" w:right="-59" w:firstLine="0"/>
        <w:rPr>
          <w:rFonts w:ascii="Calibri Light" w:hAnsi="Calibri Light"/>
          <w:sz w:val="24"/>
          <w:szCs w:val="24"/>
        </w:rPr>
      </w:pPr>
      <w:r w:rsidRPr="00B51720">
        <w:rPr>
          <w:rFonts w:ascii="Calibri Light" w:hAnsi="Calibri Light"/>
          <w:sz w:val="24"/>
          <w:szCs w:val="24"/>
        </w:rPr>
        <w:t>Aplicar, conjuntament amb el responsable del tractament, les mesures tècniques i organitzatives apropiades per garantir un nivell de seguretat apropiat al risc, que en tot cas, inclogui antre altres, les següents:</w:t>
      </w:r>
    </w:p>
    <w:p w14:paraId="5EF6A2B9" w14:textId="77777777"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 xml:space="preserve">La </w:t>
      </w:r>
      <w:proofErr w:type="spellStart"/>
      <w:r w:rsidRPr="00B51720">
        <w:rPr>
          <w:rFonts w:ascii="Calibri Light" w:hAnsi="Calibri Light"/>
          <w:sz w:val="24"/>
          <w:szCs w:val="24"/>
        </w:rPr>
        <w:t>pseudonimització</w:t>
      </w:r>
      <w:proofErr w:type="spellEnd"/>
      <w:r w:rsidRPr="00B51720">
        <w:rPr>
          <w:rFonts w:ascii="Calibri Light" w:hAnsi="Calibri Light"/>
          <w:sz w:val="24"/>
          <w:szCs w:val="24"/>
        </w:rPr>
        <w:t xml:space="preserve"> i el xifrat de les dades personals.</w:t>
      </w:r>
    </w:p>
    <w:p w14:paraId="36CD8F5D" w14:textId="77777777" w:rsidR="001970E0" w:rsidRPr="00B51720" w:rsidRDefault="00E65FE5" w:rsidP="00D02283">
      <w:pPr>
        <w:pStyle w:val="Pargrafdellista"/>
        <w:keepLines/>
        <w:numPr>
          <w:ilvl w:val="0"/>
          <w:numId w:val="15"/>
        </w:numPr>
        <w:tabs>
          <w:tab w:val="left" w:pos="426"/>
        </w:tabs>
        <w:spacing w:before="1"/>
        <w:ind w:left="426" w:right="-57" w:hanging="284"/>
        <w:rPr>
          <w:rFonts w:ascii="Calibri Light" w:hAnsi="Calibri Light"/>
          <w:sz w:val="24"/>
          <w:szCs w:val="24"/>
        </w:rPr>
      </w:pPr>
      <w:r w:rsidRPr="00B51720">
        <w:rPr>
          <w:rFonts w:ascii="Calibri Light" w:hAnsi="Calibri Light"/>
          <w:sz w:val="24"/>
          <w:szCs w:val="24"/>
        </w:rPr>
        <w:t>La capacitat de garantir la confidencialitat, integritat, disponibilitat i resiliència permanents dels sistemes i serveis de tractament.</w:t>
      </w:r>
    </w:p>
    <w:p w14:paraId="0701BBCE" w14:textId="77777777"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La capacitat de restaurar la disponibilitat i l'accés a les dades personals de forma ràpida, en cas d'incident físic o tècnic.</w:t>
      </w:r>
    </w:p>
    <w:p w14:paraId="688E7938" w14:textId="77777777" w:rsidR="001970E0" w:rsidRPr="00B51720" w:rsidRDefault="00E65FE5" w:rsidP="00D02283">
      <w:pPr>
        <w:pStyle w:val="Pargrafdellista"/>
        <w:numPr>
          <w:ilvl w:val="0"/>
          <w:numId w:val="15"/>
        </w:numPr>
        <w:tabs>
          <w:tab w:val="left" w:pos="426"/>
        </w:tabs>
        <w:spacing w:before="1"/>
        <w:ind w:left="426" w:right="-59" w:hanging="284"/>
        <w:rPr>
          <w:rFonts w:ascii="Calibri Light" w:hAnsi="Calibri Light"/>
          <w:sz w:val="24"/>
          <w:szCs w:val="24"/>
        </w:rPr>
      </w:pPr>
      <w:r w:rsidRPr="00B51720">
        <w:rPr>
          <w:rFonts w:ascii="Calibri Light" w:hAnsi="Calibri Light"/>
          <w:sz w:val="24"/>
          <w:szCs w:val="24"/>
        </w:rPr>
        <w:t>Un procés de verificació, avaluació i valoració de l'eficàcia de les mesures tècniques i organitzatives implantades per garantir la seguretat del tractament.</w:t>
      </w:r>
    </w:p>
    <w:p w14:paraId="3CCD39B4" w14:textId="77777777" w:rsidR="001970E0" w:rsidRPr="00B51720" w:rsidRDefault="001970E0" w:rsidP="00E875E1">
      <w:pPr>
        <w:pStyle w:val="Textindependent"/>
        <w:spacing w:before="11"/>
        <w:ind w:left="0" w:right="-59"/>
        <w:rPr>
          <w:rFonts w:ascii="Calibri Light" w:hAnsi="Calibri Light"/>
          <w:sz w:val="24"/>
          <w:szCs w:val="24"/>
        </w:rPr>
      </w:pPr>
    </w:p>
    <w:p w14:paraId="282B787F"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També ha d’adoptar totes aquelles altres mesures que, tenint en compte el conjunt de tractaments que duu a terme, siguin necessàries per garantir un nivell de seguretat adequat al risc.</w:t>
      </w:r>
    </w:p>
    <w:p w14:paraId="26BA6C44" w14:textId="77777777" w:rsidR="001970E0" w:rsidRPr="00B51720" w:rsidRDefault="001970E0" w:rsidP="00E875E1">
      <w:pPr>
        <w:pStyle w:val="Textindependent"/>
        <w:spacing w:before="10"/>
        <w:ind w:left="0" w:right="-59"/>
        <w:rPr>
          <w:rFonts w:ascii="Calibri Light" w:hAnsi="Calibri Light"/>
          <w:sz w:val="24"/>
          <w:szCs w:val="24"/>
        </w:rPr>
      </w:pPr>
    </w:p>
    <w:p w14:paraId="58D83528"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Designar, d’acord amb l’article 34 de la LOPDGDD, un delegat de protecció de dades i comunicar-ne la identitat i les dades de contacte al responsable.</w:t>
      </w:r>
    </w:p>
    <w:p w14:paraId="797C322B"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Destí de les dades</w:t>
      </w:r>
    </w:p>
    <w:p w14:paraId="2C9D9861" w14:textId="77777777" w:rsidR="001970E0" w:rsidRPr="00B51720" w:rsidRDefault="00E65FE5" w:rsidP="00E875E1">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A elecció del responsable, suprimir o retornar totes les dades personals un cop hagi finalitzat la prestació dels serveis de tractament, i suprimir les còpies existents llevat</w:t>
      </w:r>
      <w:r w:rsidR="00972A4E" w:rsidRPr="00B51720">
        <w:rPr>
          <w:rFonts w:ascii="Calibri Light" w:hAnsi="Calibri Light"/>
          <w:sz w:val="24"/>
          <w:szCs w:val="24"/>
        </w:rPr>
        <w:t xml:space="preserve"> </w:t>
      </w:r>
      <w:r w:rsidRPr="00B51720">
        <w:rPr>
          <w:rFonts w:ascii="Calibri Light" w:hAnsi="Calibri Light"/>
          <w:sz w:val="24"/>
          <w:szCs w:val="24"/>
        </w:rPr>
        <w:t>que es requereixi la conservació de les dades personals en virtut dels supòsits previstos a la LOPDGDD.</w:t>
      </w:r>
    </w:p>
    <w:p w14:paraId="34EB8559" w14:textId="77777777" w:rsidR="004E0D46" w:rsidRPr="00B51720" w:rsidRDefault="004E0D46" w:rsidP="004E0D46">
      <w:pPr>
        <w:pStyle w:val="Pargrafdellista"/>
        <w:widowControl/>
        <w:numPr>
          <w:ilvl w:val="0"/>
          <w:numId w:val="23"/>
        </w:numPr>
        <w:autoSpaceDE/>
        <w:autoSpaceDN/>
        <w:contextualSpacing/>
        <w:rPr>
          <w:rFonts w:ascii="Calibri Light" w:hAnsi="Calibri Light"/>
          <w:sz w:val="24"/>
          <w:szCs w:val="24"/>
        </w:rPr>
      </w:pPr>
      <w:r w:rsidRPr="00B51720">
        <w:rPr>
          <w:rFonts w:ascii="Calibri Light" w:hAnsi="Calibri Light"/>
          <w:sz w:val="24"/>
          <w:szCs w:val="24"/>
        </w:rPr>
        <w:lastRenderedPageBreak/>
        <w:t>Destí de les dades.</w:t>
      </w:r>
    </w:p>
    <w:p w14:paraId="4A678571" w14:textId="77777777" w:rsidR="004E0D46" w:rsidRPr="00B51720" w:rsidRDefault="004E0D46" w:rsidP="004E0D46"/>
    <w:p w14:paraId="00771F4A" w14:textId="77777777"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 xml:space="preserve">Retornar al responsable del tractament les dades de caràcter personal i, si escau, els suports on constin, una vegada complerta la prestació. </w:t>
      </w:r>
    </w:p>
    <w:p w14:paraId="74F80830" w14:textId="77777777"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 xml:space="preserve">La devolució ha de comportar la destrucció de les còpies i l'esborrat total de les dades existents en els equips informàtics utilitzats per l'encarregat. </w:t>
      </w:r>
    </w:p>
    <w:p w14:paraId="6A5EFD04" w14:textId="77777777" w:rsidR="004E0D46" w:rsidRPr="00B51720" w:rsidRDefault="004E0D46" w:rsidP="004E0D46">
      <w:pPr>
        <w:pStyle w:val="Pargrafdellista"/>
        <w:tabs>
          <w:tab w:val="left" w:pos="371"/>
        </w:tabs>
        <w:spacing w:before="1" w:after="240"/>
        <w:ind w:left="0" w:right="-59"/>
        <w:rPr>
          <w:rFonts w:ascii="Calibri Light" w:hAnsi="Calibri Light"/>
          <w:sz w:val="24"/>
          <w:szCs w:val="24"/>
        </w:rPr>
      </w:pPr>
      <w:r w:rsidRPr="00B51720">
        <w:rPr>
          <w:rFonts w:ascii="Calibri Light" w:hAnsi="Calibri Light"/>
          <w:sz w:val="24"/>
          <w:szCs w:val="24"/>
        </w:rPr>
        <w:t>No obstant això, l'encarregat pot conservar-ne una còpia, amb les dades degudament bloquejades, mentre es puguin derivar responsabilitats de l'execució de la prestació.</w:t>
      </w:r>
    </w:p>
    <w:p w14:paraId="591D7744" w14:textId="77777777" w:rsidR="001970E0" w:rsidRPr="00B51720" w:rsidRDefault="00E65FE5" w:rsidP="00E875E1">
      <w:pPr>
        <w:pStyle w:val="Pargrafdellista"/>
        <w:numPr>
          <w:ilvl w:val="0"/>
          <w:numId w:val="4"/>
        </w:numPr>
        <w:tabs>
          <w:tab w:val="left" w:pos="371"/>
        </w:tabs>
        <w:spacing w:before="1" w:after="240"/>
        <w:ind w:left="0" w:right="-59" w:firstLine="0"/>
        <w:rPr>
          <w:rFonts w:ascii="Calibri Light" w:hAnsi="Calibri Light"/>
          <w:sz w:val="24"/>
          <w:szCs w:val="24"/>
        </w:rPr>
      </w:pPr>
      <w:r w:rsidRPr="00B51720">
        <w:rPr>
          <w:rFonts w:ascii="Calibri Light" w:hAnsi="Calibri Light"/>
          <w:sz w:val="24"/>
          <w:szCs w:val="24"/>
        </w:rPr>
        <w:t>Subcontractació</w:t>
      </w:r>
    </w:p>
    <w:p w14:paraId="5A754C5C"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No subcontractar cap de les prestacions que formin part de l'objecte d'aquest encàrrec</w:t>
      </w:r>
      <w:r w:rsidR="00E875E1" w:rsidRPr="00B51720">
        <w:rPr>
          <w:rFonts w:ascii="Calibri Light" w:hAnsi="Calibri Light"/>
          <w:sz w:val="24"/>
          <w:szCs w:val="24"/>
        </w:rPr>
        <w:t xml:space="preserve"> </w:t>
      </w:r>
      <w:r w:rsidRPr="00B51720">
        <w:rPr>
          <w:rFonts w:ascii="Calibri Light" w:hAnsi="Calibri Light"/>
          <w:sz w:val="24"/>
          <w:szCs w:val="24"/>
        </w:rPr>
        <w:t>que comportin el tractament de dades personals, tret dels serveis auxiliars necessaris per al normal funcionament dels serveis de l'encarregat.</w:t>
      </w:r>
    </w:p>
    <w:p w14:paraId="60FF4B66" w14:textId="77777777" w:rsidR="001970E0" w:rsidRPr="00B51720" w:rsidRDefault="001970E0" w:rsidP="00E875E1">
      <w:pPr>
        <w:pStyle w:val="Textindependent"/>
        <w:spacing w:before="10"/>
        <w:ind w:left="0" w:right="-59"/>
        <w:rPr>
          <w:rFonts w:ascii="Calibri Light" w:hAnsi="Calibri Light"/>
          <w:sz w:val="24"/>
          <w:szCs w:val="24"/>
        </w:rPr>
      </w:pPr>
    </w:p>
    <w:p w14:paraId="3CFC6A10"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Si cal subcontractar algun tractament, s’ha de comunicar prèviament de forma fefaent</w:t>
      </w:r>
      <w:r w:rsidR="00E875E1" w:rsidRPr="00B51720">
        <w:rPr>
          <w:rFonts w:ascii="Calibri Light" w:hAnsi="Calibri Light"/>
          <w:sz w:val="24"/>
          <w:szCs w:val="24"/>
        </w:rPr>
        <w:t xml:space="preserve"> </w:t>
      </w:r>
      <w:r w:rsidRPr="00B51720">
        <w:rPr>
          <w:rFonts w:ascii="Calibri Light" w:hAnsi="Calibri Light"/>
          <w:sz w:val="24"/>
          <w:szCs w:val="24"/>
        </w:rPr>
        <w:t xml:space="preserve">al responsable, amb una antelació de </w:t>
      </w:r>
      <w:r w:rsidR="00D02283" w:rsidRPr="00B51720">
        <w:rPr>
          <w:rFonts w:ascii="Calibri Light" w:hAnsi="Calibri Light"/>
          <w:sz w:val="24"/>
          <w:szCs w:val="24"/>
        </w:rPr>
        <w:t>10 dies.</w:t>
      </w:r>
      <w:r w:rsidRPr="00B51720">
        <w:rPr>
          <w:rFonts w:ascii="Calibri Light" w:hAnsi="Calibri Light"/>
          <w:sz w:val="24"/>
          <w:szCs w:val="24"/>
        </w:rPr>
        <w:t xml:space="preserve"> Cal indicar els tractaments que es pretén subcontractar i identificar de forma clara i inequívoca l'empresa </w:t>
      </w:r>
      <w:proofErr w:type="spellStart"/>
      <w:r w:rsidRPr="00B51720">
        <w:rPr>
          <w:rFonts w:ascii="Calibri Light" w:hAnsi="Calibri Light"/>
          <w:sz w:val="24"/>
          <w:szCs w:val="24"/>
        </w:rPr>
        <w:t>subcontractista</w:t>
      </w:r>
      <w:proofErr w:type="spellEnd"/>
      <w:r w:rsidRPr="00B51720">
        <w:rPr>
          <w:rFonts w:ascii="Calibri Light" w:hAnsi="Calibri Light"/>
          <w:sz w:val="24"/>
          <w:szCs w:val="24"/>
        </w:rPr>
        <w:t xml:space="preserve"> i les seves dades de contacte. La subcontractació es pot dur a terme si el responsable no manifesta la seva oposició en un termini de 10</w:t>
      </w:r>
      <w:r w:rsidRPr="00B51720">
        <w:rPr>
          <w:rFonts w:ascii="Calibri Light" w:hAnsi="Calibri Light"/>
          <w:spacing w:val="-13"/>
          <w:sz w:val="24"/>
          <w:szCs w:val="24"/>
        </w:rPr>
        <w:t xml:space="preserve"> </w:t>
      </w:r>
      <w:r w:rsidRPr="00B51720">
        <w:rPr>
          <w:rFonts w:ascii="Calibri Light" w:hAnsi="Calibri Light"/>
          <w:sz w:val="24"/>
          <w:szCs w:val="24"/>
        </w:rPr>
        <w:t>dies.</w:t>
      </w:r>
    </w:p>
    <w:p w14:paraId="3A7DB1C4" w14:textId="77777777" w:rsidR="001970E0" w:rsidRPr="00B51720" w:rsidRDefault="001970E0" w:rsidP="00E875E1">
      <w:pPr>
        <w:pStyle w:val="Textindependent"/>
        <w:spacing w:before="2"/>
        <w:ind w:left="0" w:right="-59"/>
        <w:rPr>
          <w:rFonts w:ascii="Calibri Light" w:hAnsi="Calibri Light"/>
          <w:sz w:val="24"/>
          <w:szCs w:val="24"/>
        </w:rPr>
      </w:pPr>
    </w:p>
    <w:p w14:paraId="031990C3" w14:textId="77777777" w:rsidR="001970E0" w:rsidRPr="00B51720" w:rsidRDefault="00E65FE5" w:rsidP="00E875E1">
      <w:pPr>
        <w:pStyle w:val="Textindependent"/>
        <w:ind w:left="0" w:right="-59"/>
        <w:rPr>
          <w:rFonts w:ascii="Calibri Light" w:hAnsi="Calibri Light"/>
          <w:sz w:val="24"/>
          <w:szCs w:val="24"/>
        </w:rPr>
      </w:pPr>
      <w:r w:rsidRPr="00B51720">
        <w:rPr>
          <w:rFonts w:ascii="Calibri Light" w:hAnsi="Calibri Light"/>
          <w:sz w:val="24"/>
          <w:szCs w:val="24"/>
        </w:rPr>
        <w:t xml:space="preserve">Els encarregats </w:t>
      </w:r>
      <w:proofErr w:type="spellStart"/>
      <w:r w:rsidRPr="00B51720">
        <w:rPr>
          <w:rFonts w:ascii="Calibri Light" w:hAnsi="Calibri Light"/>
          <w:sz w:val="24"/>
          <w:szCs w:val="24"/>
        </w:rPr>
        <w:t>subcontractistes</w:t>
      </w:r>
      <w:proofErr w:type="spellEnd"/>
      <w:r w:rsidRPr="00B51720">
        <w:rPr>
          <w:rFonts w:ascii="Calibri Light" w:hAnsi="Calibri Light"/>
          <w:sz w:val="24"/>
          <w:szCs w:val="24"/>
        </w:rPr>
        <w:t>, als quals els hi són d’aplicació les obligacions d’aquest apartat 4 d’aquest encàrrec, queden obligats solament davant l’encarregat principal que assumirà la responsabilitat total de l’execució de l’encàrrec.</w:t>
      </w:r>
    </w:p>
    <w:p w14:paraId="06D3332E" w14:textId="77777777" w:rsidR="00AF3F39" w:rsidRPr="00B51720" w:rsidRDefault="00AF3F39" w:rsidP="00E875E1">
      <w:pPr>
        <w:pStyle w:val="Textindependent"/>
        <w:ind w:left="0" w:right="-59"/>
        <w:rPr>
          <w:rFonts w:ascii="Calibri Light" w:hAnsi="Calibri Light"/>
          <w:sz w:val="24"/>
          <w:szCs w:val="24"/>
        </w:rPr>
      </w:pPr>
    </w:p>
    <w:p w14:paraId="6F5F10E0" w14:textId="77777777" w:rsidR="00B541D8" w:rsidRPr="00B51720" w:rsidRDefault="00B541D8" w:rsidP="00E875E1">
      <w:pPr>
        <w:pStyle w:val="Textindependent"/>
        <w:ind w:left="0" w:right="-59"/>
        <w:rPr>
          <w:rFonts w:ascii="Calibri Light" w:hAnsi="Calibri Light"/>
          <w:sz w:val="24"/>
          <w:szCs w:val="24"/>
        </w:rPr>
      </w:pPr>
    </w:p>
    <w:p w14:paraId="2D1755CE" w14:textId="77777777" w:rsidR="001B7069" w:rsidRPr="00B51720" w:rsidRDefault="001B7069" w:rsidP="00D02283">
      <w:pPr>
        <w:pStyle w:val="Textindependent"/>
        <w:ind w:left="0" w:right="-59"/>
        <w:rPr>
          <w:rFonts w:ascii="Calibri Light" w:eastAsiaTheme="majorEastAsia" w:hAnsi="Calibri Light" w:cstheme="majorBidi"/>
          <w:b/>
          <w:bCs/>
          <w:sz w:val="24"/>
          <w:szCs w:val="28"/>
        </w:rPr>
      </w:pPr>
      <w:r w:rsidRPr="00B51720">
        <w:rPr>
          <w:rFonts w:ascii="Calibri Light" w:eastAsiaTheme="majorEastAsia" w:hAnsi="Calibri Light" w:cstheme="majorBidi"/>
          <w:b/>
          <w:bCs/>
          <w:sz w:val="24"/>
          <w:szCs w:val="28"/>
        </w:rPr>
        <w:t>6. C</w:t>
      </w:r>
      <w:r w:rsidR="00554878" w:rsidRPr="00B51720">
        <w:rPr>
          <w:rFonts w:ascii="Calibri Light" w:eastAsiaTheme="majorEastAsia" w:hAnsi="Calibri Light" w:cstheme="majorBidi"/>
          <w:b/>
          <w:bCs/>
          <w:sz w:val="24"/>
          <w:szCs w:val="28"/>
        </w:rPr>
        <w:t>onfidencialitat</w:t>
      </w:r>
    </w:p>
    <w:p w14:paraId="734394E0" w14:textId="77777777" w:rsidR="001B7069" w:rsidRPr="00B51720" w:rsidRDefault="001B7069" w:rsidP="001B7069">
      <w:pPr>
        <w:pStyle w:val="Textindependent"/>
        <w:ind w:right="-59"/>
        <w:rPr>
          <w:rFonts w:ascii="Calibri Light" w:eastAsiaTheme="majorEastAsia" w:hAnsi="Calibri Light" w:cstheme="majorBidi"/>
          <w:b/>
          <w:bCs/>
          <w:sz w:val="24"/>
          <w:szCs w:val="28"/>
        </w:rPr>
      </w:pPr>
    </w:p>
    <w:p w14:paraId="02B35BCD" w14:textId="77777777" w:rsidR="001B7069" w:rsidRPr="00B51720" w:rsidRDefault="001B7069" w:rsidP="001B7069">
      <w:pPr>
        <w:pStyle w:val="Textindependent"/>
        <w:keepLines/>
        <w:ind w:left="0" w:right="-57"/>
        <w:rPr>
          <w:rFonts w:ascii="Calibri Light" w:hAnsi="Calibri Light"/>
          <w:sz w:val="24"/>
          <w:szCs w:val="24"/>
        </w:rPr>
      </w:pPr>
      <w:r w:rsidRPr="00B51720">
        <w:rPr>
          <w:rFonts w:ascii="Calibri Light" w:hAnsi="Calibri Light"/>
          <w:sz w:val="24"/>
          <w:szCs w:val="24"/>
        </w:rPr>
        <w:t xml:space="preserve">L'adjudicatari es compromet a mantenir en secret totes les dades i informacions facilitades i que siguin relatives a la prestació del servei </w:t>
      </w:r>
      <w:r w:rsidR="00644ACB" w:rsidRPr="00B51720">
        <w:rPr>
          <w:rFonts w:ascii="Calibri Light" w:hAnsi="Calibri Light"/>
          <w:sz w:val="24"/>
          <w:szCs w:val="24"/>
        </w:rPr>
        <w:t>aquí</w:t>
      </w:r>
      <w:r w:rsidRPr="00B51720">
        <w:rPr>
          <w:rFonts w:ascii="Calibri Light" w:hAnsi="Calibri Light"/>
          <w:sz w:val="24"/>
          <w:szCs w:val="24"/>
        </w:rPr>
        <w:t xml:space="preserve"> regulat.</w:t>
      </w:r>
    </w:p>
    <w:p w14:paraId="35D575DB" w14:textId="77777777" w:rsidR="001B7069" w:rsidRPr="00B51720" w:rsidRDefault="001B7069" w:rsidP="001B7069">
      <w:pPr>
        <w:pStyle w:val="Textindependent"/>
        <w:keepLines/>
        <w:ind w:left="0" w:right="-57"/>
        <w:rPr>
          <w:rFonts w:ascii="Calibri Light" w:hAnsi="Calibri Light"/>
          <w:sz w:val="24"/>
          <w:szCs w:val="24"/>
        </w:rPr>
      </w:pPr>
    </w:p>
    <w:p w14:paraId="591716BF" w14:textId="77777777" w:rsidR="00B541D8" w:rsidRPr="00B51720" w:rsidRDefault="001B7069" w:rsidP="001B7069">
      <w:pPr>
        <w:pStyle w:val="Textindependent"/>
        <w:keepLines/>
        <w:ind w:left="0" w:right="-57"/>
        <w:rPr>
          <w:rFonts w:ascii="Calibri Light" w:hAnsi="Calibri Light"/>
          <w:sz w:val="24"/>
          <w:szCs w:val="24"/>
        </w:rPr>
      </w:pPr>
      <w:r w:rsidRPr="00B51720">
        <w:rPr>
          <w:rFonts w:ascii="Calibri Light" w:hAnsi="Calibri Light"/>
          <w:sz w:val="24"/>
          <w:szCs w:val="24"/>
        </w:rPr>
        <w:t xml:space="preserve">En particular, serà considerat com a informació confidencial tot el </w:t>
      </w:r>
      <w:proofErr w:type="spellStart"/>
      <w:r w:rsidRPr="00B51720">
        <w:rPr>
          <w:rFonts w:ascii="Calibri Light" w:hAnsi="Calibri Light"/>
          <w:sz w:val="24"/>
          <w:szCs w:val="24"/>
        </w:rPr>
        <w:t>know</w:t>
      </w:r>
      <w:proofErr w:type="spellEnd"/>
      <w:r w:rsidRPr="00B51720">
        <w:rPr>
          <w:rFonts w:ascii="Calibri Light" w:hAnsi="Calibri Light"/>
          <w:sz w:val="24"/>
          <w:szCs w:val="24"/>
        </w:rPr>
        <w:t xml:space="preserve"> </w:t>
      </w:r>
      <w:proofErr w:type="spellStart"/>
      <w:r w:rsidRPr="00B51720">
        <w:rPr>
          <w:rFonts w:ascii="Calibri Light" w:hAnsi="Calibri Light"/>
          <w:sz w:val="24"/>
          <w:szCs w:val="24"/>
        </w:rPr>
        <w:t>how</w:t>
      </w:r>
      <w:proofErr w:type="spellEnd"/>
      <w:r w:rsidRPr="00B51720">
        <w:rPr>
          <w:rFonts w:ascii="Calibri Light" w:hAnsi="Calibri Light"/>
          <w:sz w:val="24"/>
          <w:szCs w:val="24"/>
        </w:rPr>
        <w:t xml:space="preserve"> o saber fer resultant de l'execució dels serveis contractats, havent l'adjudicatari de mantenir aquesta informació en reserva i secret i no revelar-la de cap manera, en tot o en part, a cap persona física o jurídica que no sigui part del contracte.</w:t>
      </w:r>
    </w:p>
    <w:p w14:paraId="65D0731A" w14:textId="77777777" w:rsidR="00D02283" w:rsidRPr="00B51720" w:rsidRDefault="00D02283" w:rsidP="001B7069">
      <w:pPr>
        <w:pStyle w:val="Textindependent"/>
        <w:keepLines/>
        <w:ind w:left="0" w:right="-57"/>
        <w:rPr>
          <w:rFonts w:ascii="Calibri Light" w:hAnsi="Calibri Light"/>
          <w:sz w:val="24"/>
          <w:szCs w:val="24"/>
        </w:rPr>
      </w:pPr>
    </w:p>
    <w:p w14:paraId="08DCA4DC" w14:textId="77777777" w:rsidR="00D02283" w:rsidRPr="00B51720" w:rsidRDefault="00D02283" w:rsidP="001B7069">
      <w:pPr>
        <w:pStyle w:val="Textindependent"/>
        <w:keepLines/>
        <w:ind w:left="0" w:right="-57"/>
        <w:rPr>
          <w:rFonts w:ascii="Calibri Light" w:hAnsi="Calibri Light"/>
          <w:sz w:val="24"/>
          <w:szCs w:val="24"/>
        </w:rPr>
      </w:pPr>
    </w:p>
    <w:p w14:paraId="13AD3B6E" w14:textId="77777777" w:rsidR="00D02283" w:rsidRDefault="00D02283" w:rsidP="001B7069">
      <w:pPr>
        <w:pStyle w:val="Textindependent"/>
        <w:keepLines/>
        <w:ind w:left="0" w:right="-57"/>
        <w:rPr>
          <w:rFonts w:ascii="Calibri Light" w:hAnsi="Calibri Light"/>
          <w:sz w:val="24"/>
          <w:szCs w:val="24"/>
        </w:rPr>
      </w:pPr>
    </w:p>
    <w:p w14:paraId="77CDA494" w14:textId="77777777" w:rsidR="003F6D7E" w:rsidRDefault="003F6D7E" w:rsidP="001B7069">
      <w:pPr>
        <w:pStyle w:val="Textindependent"/>
        <w:keepLines/>
        <w:ind w:left="0" w:right="-57"/>
        <w:rPr>
          <w:rFonts w:ascii="Calibri Light" w:hAnsi="Calibri Light"/>
          <w:sz w:val="24"/>
          <w:szCs w:val="24"/>
        </w:rPr>
      </w:pPr>
    </w:p>
    <w:p w14:paraId="272FB5C2" w14:textId="77777777" w:rsidR="003F6D7E" w:rsidRPr="00B51720" w:rsidRDefault="003F6D7E" w:rsidP="001B7069">
      <w:pPr>
        <w:pStyle w:val="Textindependent"/>
        <w:keepLines/>
        <w:ind w:left="0" w:right="-57"/>
        <w:rPr>
          <w:rFonts w:ascii="Calibri Light" w:hAnsi="Calibri Light"/>
          <w:sz w:val="24"/>
          <w:szCs w:val="24"/>
        </w:rPr>
      </w:pPr>
    </w:p>
    <w:p w14:paraId="6C5C8DD8" w14:textId="77777777" w:rsidR="00D02283" w:rsidRPr="00B51720" w:rsidRDefault="004107B6" w:rsidP="00D02283">
      <w:pPr>
        <w:pStyle w:val="Textindependent"/>
        <w:keepLines/>
        <w:ind w:left="-284" w:right="-281"/>
        <w:rPr>
          <w:rFonts w:ascii="Calibri Light" w:hAnsi="Calibri Light"/>
          <w:sz w:val="24"/>
          <w:szCs w:val="24"/>
        </w:rPr>
      </w:pPr>
      <w:r>
        <w:rPr>
          <w:rFonts w:ascii="Calibri Light" w:hAnsi="Calibri Light"/>
          <w:sz w:val="24"/>
          <w:szCs w:val="24"/>
        </w:rPr>
        <w:t>(nom i cognoms del director</w:t>
      </w:r>
      <w:r w:rsidRPr="00B51720">
        <w:rPr>
          <w:rFonts w:ascii="Calibri Light" w:hAnsi="Calibri Light"/>
          <w:sz w:val="24"/>
          <w:szCs w:val="24"/>
        </w:rPr>
        <w:t>)</w:t>
      </w:r>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t>(nom i cognoms del apoderat)</w:t>
      </w:r>
      <w:r w:rsidR="00D02283" w:rsidRPr="00B51720">
        <w:rPr>
          <w:rFonts w:ascii="Calibri Light" w:hAnsi="Calibri Light"/>
          <w:sz w:val="24"/>
          <w:szCs w:val="24"/>
        </w:rPr>
        <w:tab/>
      </w:r>
    </w:p>
    <w:p w14:paraId="35BA846A" w14:textId="77777777" w:rsidR="00D02283" w:rsidRPr="00B51720" w:rsidRDefault="004107B6" w:rsidP="00D02283">
      <w:pPr>
        <w:pStyle w:val="Textindependent"/>
        <w:keepLines/>
        <w:ind w:left="-284" w:right="-281"/>
        <w:rPr>
          <w:rFonts w:ascii="Calibri Light" w:hAnsi="Calibri Light"/>
          <w:sz w:val="24"/>
          <w:szCs w:val="24"/>
        </w:rPr>
      </w:pPr>
      <w:r>
        <w:rPr>
          <w:rFonts w:ascii="Calibri Light" w:hAnsi="Calibri Light"/>
          <w:sz w:val="24"/>
          <w:szCs w:val="24"/>
        </w:rPr>
        <w:t>Director</w:t>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Pr>
          <w:rFonts w:ascii="Calibri Light" w:hAnsi="Calibri Light"/>
          <w:sz w:val="24"/>
          <w:szCs w:val="24"/>
        </w:rPr>
        <w:tab/>
      </w:r>
      <w:r w:rsidR="00D02283" w:rsidRPr="00B51720">
        <w:rPr>
          <w:rFonts w:ascii="Calibri Light" w:hAnsi="Calibri Light"/>
          <w:sz w:val="24"/>
          <w:szCs w:val="24"/>
        </w:rPr>
        <w:t>(Càrrec)</w:t>
      </w:r>
    </w:p>
    <w:p w14:paraId="4F76B48B" w14:textId="77777777" w:rsidR="004107B6" w:rsidRDefault="004107B6" w:rsidP="00D02283">
      <w:pPr>
        <w:pStyle w:val="Textindependent"/>
        <w:keepLines/>
        <w:ind w:left="-284" w:right="-281"/>
        <w:rPr>
          <w:rFonts w:ascii="Calibri Light" w:hAnsi="Calibri Light"/>
          <w:sz w:val="24"/>
          <w:szCs w:val="24"/>
        </w:rPr>
      </w:pPr>
      <w:r w:rsidRPr="004107B6">
        <w:rPr>
          <w:rFonts w:ascii="Calibri Light" w:hAnsi="Calibri Light"/>
          <w:sz w:val="24"/>
          <w:szCs w:val="24"/>
        </w:rPr>
        <w:lastRenderedPageBreak/>
        <w:t xml:space="preserve">Fundació Institut Universitari per a la Recerca </w:t>
      </w:r>
    </w:p>
    <w:p w14:paraId="17F910C4" w14:textId="77777777" w:rsidR="00D02283" w:rsidRPr="00B51720" w:rsidRDefault="004107B6" w:rsidP="00D02283">
      <w:pPr>
        <w:pStyle w:val="Textindependent"/>
        <w:keepLines/>
        <w:ind w:left="-284" w:right="-281"/>
        <w:rPr>
          <w:rFonts w:ascii="Calibri Light" w:hAnsi="Calibri Light"/>
          <w:sz w:val="24"/>
          <w:szCs w:val="24"/>
        </w:rPr>
      </w:pPr>
      <w:r w:rsidRPr="004107B6">
        <w:rPr>
          <w:rFonts w:ascii="Calibri Light" w:hAnsi="Calibri Light"/>
          <w:sz w:val="24"/>
          <w:szCs w:val="24"/>
        </w:rPr>
        <w:t xml:space="preserve">a la Atenció Primària Jordi Gol i </w:t>
      </w:r>
      <w:proofErr w:type="spellStart"/>
      <w:r w:rsidRPr="004107B6">
        <w:rPr>
          <w:rFonts w:ascii="Calibri Light" w:hAnsi="Calibri Light"/>
          <w:sz w:val="24"/>
          <w:szCs w:val="24"/>
        </w:rPr>
        <w:t>Gurina</w:t>
      </w:r>
      <w:proofErr w:type="spellEnd"/>
      <w:r w:rsidR="00D02283" w:rsidRPr="00B51720">
        <w:rPr>
          <w:rFonts w:ascii="Calibri Light" w:hAnsi="Calibri Light"/>
          <w:sz w:val="24"/>
          <w:szCs w:val="24"/>
        </w:rPr>
        <w:tab/>
      </w:r>
      <w:r w:rsidR="00D02283" w:rsidRPr="00B51720">
        <w:rPr>
          <w:rFonts w:ascii="Calibri Light" w:hAnsi="Calibri Light"/>
          <w:sz w:val="24"/>
          <w:szCs w:val="24"/>
        </w:rPr>
        <w:tab/>
      </w:r>
      <w:r w:rsidR="00D02283" w:rsidRPr="00B51720">
        <w:rPr>
          <w:rFonts w:ascii="Calibri Light" w:hAnsi="Calibri Light"/>
          <w:sz w:val="24"/>
          <w:szCs w:val="24"/>
        </w:rPr>
        <w:tab/>
      </w:r>
      <w:r w:rsidR="003F6D7E">
        <w:rPr>
          <w:rFonts w:ascii="Calibri Light" w:hAnsi="Calibri Light"/>
          <w:sz w:val="24"/>
          <w:szCs w:val="24"/>
        </w:rPr>
        <w:t>.......................</w:t>
      </w:r>
      <w:r w:rsidR="003F6D7E" w:rsidRPr="00B51720">
        <w:rPr>
          <w:rFonts w:ascii="Calibri Light" w:hAnsi="Calibri Light"/>
          <w:sz w:val="24"/>
          <w:szCs w:val="24"/>
        </w:rPr>
        <w:t>,</w:t>
      </w:r>
    </w:p>
    <w:sectPr w:rsidR="00D02283" w:rsidRPr="00B51720" w:rsidSect="00A23E12">
      <w:headerReference w:type="even" r:id="rId9"/>
      <w:headerReference w:type="default" r:id="rId10"/>
      <w:footerReference w:type="even" r:id="rId11"/>
      <w:footerReference w:type="default" r:id="rId12"/>
      <w:headerReference w:type="first" r:id="rId13"/>
      <w:footerReference w:type="first" r:id="rId14"/>
      <w:pgSz w:w="11910" w:h="16840"/>
      <w:pgMar w:top="2127" w:right="1701" w:bottom="1560"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8B440" w14:textId="77777777" w:rsidR="00536BBB" w:rsidRDefault="00536BBB" w:rsidP="00532056">
      <w:r>
        <w:separator/>
      </w:r>
    </w:p>
  </w:endnote>
  <w:endnote w:type="continuationSeparator" w:id="0">
    <w:p w14:paraId="7C704C1F" w14:textId="77777777" w:rsidR="00536BBB" w:rsidRDefault="00536BBB" w:rsidP="0053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679F6" w14:textId="77777777" w:rsidR="00BF3A7D" w:rsidRDefault="00BF3A7D">
    <w:pPr>
      <w:pStyle w:val="Peu"/>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4B85A" w14:textId="77777777" w:rsidR="00D02283" w:rsidRPr="00D02283" w:rsidRDefault="00D02283" w:rsidP="00D02283">
    <w:pPr>
      <w:pStyle w:val="Peu"/>
      <w:jc w:val="right"/>
      <w:rPr>
        <w:rFonts w:ascii="Calibri Light" w:hAnsi="Calibri Light"/>
        <w:sz w:val="14"/>
      </w:rPr>
    </w:pPr>
    <w:r w:rsidRPr="00D02283">
      <w:rPr>
        <w:rFonts w:ascii="Calibri Light" w:hAnsi="Calibri Light"/>
        <w:sz w:val="14"/>
      </w:rPr>
      <w:t xml:space="preserve">Pàgina </w:t>
    </w:r>
    <w:r w:rsidRPr="00D02283">
      <w:rPr>
        <w:rFonts w:ascii="Calibri Light" w:hAnsi="Calibri Light"/>
        <w:b/>
        <w:sz w:val="14"/>
      </w:rPr>
      <w:fldChar w:fldCharType="begin"/>
    </w:r>
    <w:r w:rsidRPr="00D02283">
      <w:rPr>
        <w:rFonts w:ascii="Calibri Light" w:hAnsi="Calibri Light"/>
        <w:b/>
        <w:sz w:val="14"/>
      </w:rPr>
      <w:instrText>PAGE  \* Arabic  \* MERGEFORMAT</w:instrText>
    </w:r>
    <w:r w:rsidRPr="00D02283">
      <w:rPr>
        <w:rFonts w:ascii="Calibri Light" w:hAnsi="Calibri Light"/>
        <w:b/>
        <w:sz w:val="14"/>
      </w:rPr>
      <w:fldChar w:fldCharType="separate"/>
    </w:r>
    <w:r w:rsidR="004107B6">
      <w:rPr>
        <w:rFonts w:ascii="Calibri Light" w:hAnsi="Calibri Light"/>
        <w:b/>
        <w:noProof/>
        <w:sz w:val="14"/>
      </w:rPr>
      <w:t>6</w:t>
    </w:r>
    <w:r w:rsidRPr="00D02283">
      <w:rPr>
        <w:rFonts w:ascii="Calibri Light" w:hAnsi="Calibri Light"/>
        <w:b/>
        <w:sz w:val="14"/>
      </w:rPr>
      <w:fldChar w:fldCharType="end"/>
    </w:r>
    <w:r w:rsidRPr="00D02283">
      <w:rPr>
        <w:rFonts w:ascii="Calibri Light" w:hAnsi="Calibri Light"/>
        <w:sz w:val="14"/>
      </w:rPr>
      <w:t xml:space="preserve"> de </w:t>
    </w:r>
    <w:r w:rsidRPr="00D02283">
      <w:rPr>
        <w:rFonts w:ascii="Calibri Light" w:hAnsi="Calibri Light"/>
        <w:b/>
        <w:sz w:val="14"/>
      </w:rPr>
      <w:fldChar w:fldCharType="begin"/>
    </w:r>
    <w:r w:rsidRPr="00D02283">
      <w:rPr>
        <w:rFonts w:ascii="Calibri Light" w:hAnsi="Calibri Light"/>
        <w:b/>
        <w:sz w:val="14"/>
      </w:rPr>
      <w:instrText>NUMPAGES  \* Arabic  \* MERGEFORMAT</w:instrText>
    </w:r>
    <w:r w:rsidRPr="00D02283">
      <w:rPr>
        <w:rFonts w:ascii="Calibri Light" w:hAnsi="Calibri Light"/>
        <w:b/>
        <w:sz w:val="14"/>
      </w:rPr>
      <w:fldChar w:fldCharType="separate"/>
    </w:r>
    <w:r w:rsidR="004107B6">
      <w:rPr>
        <w:rFonts w:ascii="Calibri Light" w:hAnsi="Calibri Light"/>
        <w:b/>
        <w:noProof/>
        <w:sz w:val="14"/>
      </w:rPr>
      <w:t>7</w:t>
    </w:r>
    <w:r w:rsidRPr="00D02283">
      <w:rPr>
        <w:rFonts w:ascii="Calibri Light" w:hAnsi="Calibri Light"/>
        <w:b/>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757D" w14:textId="77777777" w:rsidR="00BF3A7D" w:rsidRDefault="00BF3A7D">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A34ED" w14:textId="77777777" w:rsidR="00536BBB" w:rsidRDefault="00536BBB" w:rsidP="00532056">
      <w:r>
        <w:separator/>
      </w:r>
    </w:p>
  </w:footnote>
  <w:footnote w:type="continuationSeparator" w:id="0">
    <w:p w14:paraId="0485F0BA" w14:textId="77777777" w:rsidR="00536BBB" w:rsidRDefault="00536BBB" w:rsidP="00532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CCE5D" w14:textId="77777777" w:rsidR="00BF3A7D" w:rsidRDefault="00BF3A7D">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2E4CC" w14:textId="5FACF2D9" w:rsidR="00532056" w:rsidRDefault="00BF3A7D">
    <w:pPr>
      <w:pStyle w:val="Capalera"/>
    </w:pPr>
    <w:r>
      <w:rPr>
        <w:noProof/>
      </w:rPr>
      <w:drawing>
        <wp:inline distT="0" distB="0" distL="0" distR="0" wp14:anchorId="08ED4BE6" wp14:editId="63A39AAF">
          <wp:extent cx="1619250" cy="666750"/>
          <wp:effectExtent l="0" t="0" r="0" b="0"/>
          <wp:docPr id="249320325" name="Imatge 1" descr="Imatge que conté text, Font, Gràfics, logotip&#10;&#10;Pot ser que el contingut generat per IA no sigui correc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320325" name="Imatge 1" descr="Imatge que conté text, Font, Gràfics, logotip&#10;&#10;Pot ser que el contingut generat per IA no sigui correcte."/>
                  <pic:cNvPicPr/>
                </pic:nvPicPr>
                <pic:blipFill>
                  <a:blip r:embed="rId1">
                    <a:extLst>
                      <a:ext uri="{28A0092B-C50C-407E-A947-70E740481C1C}">
                        <a14:useLocalDpi xmlns:a14="http://schemas.microsoft.com/office/drawing/2010/main" val="0"/>
                      </a:ext>
                    </a:extLst>
                  </a:blip>
                  <a:stretch>
                    <a:fillRect/>
                  </a:stretch>
                </pic:blipFill>
                <pic:spPr>
                  <a:xfrm>
                    <a:off x="0" y="0"/>
                    <a:ext cx="1619250" cy="6667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D04ED" w14:textId="77777777" w:rsidR="00BF3A7D" w:rsidRDefault="00BF3A7D">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E1249"/>
    <w:multiLevelType w:val="hybridMultilevel"/>
    <w:tmpl w:val="E2649DA2"/>
    <w:lvl w:ilvl="0" w:tplc="FF1C92D4">
      <w:start w:val="12"/>
      <w:numFmt w:val="lowerLetter"/>
      <w:lvlText w:val="%1)"/>
      <w:lvlJc w:val="left"/>
      <w:pPr>
        <w:ind w:left="102" w:hanging="197"/>
      </w:pPr>
      <w:rPr>
        <w:rFonts w:ascii="Calibri Light" w:eastAsia="Arial" w:hAnsi="Calibri Light" w:cs="Arial" w:hint="default"/>
        <w:spacing w:val="-2"/>
        <w:w w:val="100"/>
        <w:sz w:val="22"/>
        <w:szCs w:val="22"/>
        <w:lang w:val="ca-ES" w:eastAsia="ca-ES" w:bidi="ca-ES"/>
      </w:rPr>
    </w:lvl>
    <w:lvl w:ilvl="1" w:tplc="EDCC43A0">
      <w:numFmt w:val="bullet"/>
      <w:lvlText w:val="•"/>
      <w:lvlJc w:val="left"/>
      <w:pPr>
        <w:ind w:left="962" w:hanging="197"/>
      </w:pPr>
      <w:rPr>
        <w:rFonts w:hint="default"/>
        <w:lang w:val="ca-ES" w:eastAsia="ca-ES" w:bidi="ca-ES"/>
      </w:rPr>
    </w:lvl>
    <w:lvl w:ilvl="2" w:tplc="9D1E01B2">
      <w:numFmt w:val="bullet"/>
      <w:lvlText w:val="•"/>
      <w:lvlJc w:val="left"/>
      <w:pPr>
        <w:ind w:left="1825" w:hanging="197"/>
      </w:pPr>
      <w:rPr>
        <w:rFonts w:hint="default"/>
        <w:lang w:val="ca-ES" w:eastAsia="ca-ES" w:bidi="ca-ES"/>
      </w:rPr>
    </w:lvl>
    <w:lvl w:ilvl="3" w:tplc="4786410A">
      <w:numFmt w:val="bullet"/>
      <w:lvlText w:val="•"/>
      <w:lvlJc w:val="left"/>
      <w:pPr>
        <w:ind w:left="2687" w:hanging="197"/>
      </w:pPr>
      <w:rPr>
        <w:rFonts w:hint="default"/>
        <w:lang w:val="ca-ES" w:eastAsia="ca-ES" w:bidi="ca-ES"/>
      </w:rPr>
    </w:lvl>
    <w:lvl w:ilvl="4" w:tplc="8A7415C8">
      <w:numFmt w:val="bullet"/>
      <w:lvlText w:val="•"/>
      <w:lvlJc w:val="left"/>
      <w:pPr>
        <w:ind w:left="3550" w:hanging="197"/>
      </w:pPr>
      <w:rPr>
        <w:rFonts w:hint="default"/>
        <w:lang w:val="ca-ES" w:eastAsia="ca-ES" w:bidi="ca-ES"/>
      </w:rPr>
    </w:lvl>
    <w:lvl w:ilvl="5" w:tplc="0E7AA01E">
      <w:numFmt w:val="bullet"/>
      <w:lvlText w:val="•"/>
      <w:lvlJc w:val="left"/>
      <w:pPr>
        <w:ind w:left="4413" w:hanging="197"/>
      </w:pPr>
      <w:rPr>
        <w:rFonts w:hint="default"/>
        <w:lang w:val="ca-ES" w:eastAsia="ca-ES" w:bidi="ca-ES"/>
      </w:rPr>
    </w:lvl>
    <w:lvl w:ilvl="6" w:tplc="1316A4A2">
      <w:numFmt w:val="bullet"/>
      <w:lvlText w:val="•"/>
      <w:lvlJc w:val="left"/>
      <w:pPr>
        <w:ind w:left="5275" w:hanging="197"/>
      </w:pPr>
      <w:rPr>
        <w:rFonts w:hint="default"/>
        <w:lang w:val="ca-ES" w:eastAsia="ca-ES" w:bidi="ca-ES"/>
      </w:rPr>
    </w:lvl>
    <w:lvl w:ilvl="7" w:tplc="73D05EA4">
      <w:numFmt w:val="bullet"/>
      <w:lvlText w:val="•"/>
      <w:lvlJc w:val="left"/>
      <w:pPr>
        <w:ind w:left="6138" w:hanging="197"/>
      </w:pPr>
      <w:rPr>
        <w:rFonts w:hint="default"/>
        <w:lang w:val="ca-ES" w:eastAsia="ca-ES" w:bidi="ca-ES"/>
      </w:rPr>
    </w:lvl>
    <w:lvl w:ilvl="8" w:tplc="35045F4C">
      <w:numFmt w:val="bullet"/>
      <w:lvlText w:val="•"/>
      <w:lvlJc w:val="left"/>
      <w:pPr>
        <w:ind w:left="7001" w:hanging="197"/>
      </w:pPr>
      <w:rPr>
        <w:rFonts w:hint="default"/>
        <w:lang w:val="ca-ES" w:eastAsia="ca-ES" w:bidi="ca-ES"/>
      </w:rPr>
    </w:lvl>
  </w:abstractNum>
  <w:abstractNum w:abstractNumId="1" w15:restartNumberingAfterBreak="0">
    <w:nsid w:val="05DA1B2C"/>
    <w:multiLevelType w:val="hybridMultilevel"/>
    <w:tmpl w:val="270A0354"/>
    <w:lvl w:ilvl="0" w:tplc="21BED9D6">
      <w:start w:val="1"/>
      <w:numFmt w:val="lowerLetter"/>
      <w:lvlText w:val="%1."/>
      <w:lvlJc w:val="left"/>
      <w:pPr>
        <w:ind w:left="102" w:hanging="274"/>
      </w:pPr>
      <w:rPr>
        <w:rFonts w:ascii="Calibri Light" w:eastAsia="Arial" w:hAnsi="Calibri Light" w:cs="Arial" w:hint="default"/>
        <w:w w:val="100"/>
        <w:sz w:val="22"/>
        <w:szCs w:val="22"/>
        <w:lang w:val="ca-ES" w:eastAsia="ca-ES" w:bidi="ca-ES"/>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5E12CF6"/>
    <w:multiLevelType w:val="hybridMultilevel"/>
    <w:tmpl w:val="19D0935C"/>
    <w:lvl w:ilvl="0" w:tplc="A6045F0C">
      <w:numFmt w:val="bullet"/>
      <w:lvlText w:val="•"/>
      <w:lvlJc w:val="left"/>
      <w:pPr>
        <w:ind w:left="102" w:hanging="140"/>
      </w:pPr>
      <w:rPr>
        <w:rFonts w:ascii="Arial" w:eastAsia="Arial" w:hAnsi="Arial" w:cs="Arial" w:hint="default"/>
        <w:w w:val="100"/>
        <w:sz w:val="22"/>
        <w:szCs w:val="22"/>
        <w:lang w:val="ca-ES" w:eastAsia="ca-ES" w:bidi="ca-ES"/>
      </w:rPr>
    </w:lvl>
    <w:lvl w:ilvl="1" w:tplc="C6B6C09E">
      <w:numFmt w:val="bullet"/>
      <w:lvlText w:val="•"/>
      <w:lvlJc w:val="left"/>
      <w:pPr>
        <w:ind w:left="962" w:hanging="140"/>
      </w:pPr>
      <w:rPr>
        <w:rFonts w:hint="default"/>
        <w:lang w:val="ca-ES" w:eastAsia="ca-ES" w:bidi="ca-ES"/>
      </w:rPr>
    </w:lvl>
    <w:lvl w:ilvl="2" w:tplc="DF706052">
      <w:numFmt w:val="bullet"/>
      <w:lvlText w:val="•"/>
      <w:lvlJc w:val="left"/>
      <w:pPr>
        <w:ind w:left="1825" w:hanging="140"/>
      </w:pPr>
      <w:rPr>
        <w:rFonts w:hint="default"/>
        <w:lang w:val="ca-ES" w:eastAsia="ca-ES" w:bidi="ca-ES"/>
      </w:rPr>
    </w:lvl>
    <w:lvl w:ilvl="3" w:tplc="AE8A57A6">
      <w:numFmt w:val="bullet"/>
      <w:lvlText w:val="•"/>
      <w:lvlJc w:val="left"/>
      <w:pPr>
        <w:ind w:left="2687" w:hanging="140"/>
      </w:pPr>
      <w:rPr>
        <w:rFonts w:hint="default"/>
        <w:lang w:val="ca-ES" w:eastAsia="ca-ES" w:bidi="ca-ES"/>
      </w:rPr>
    </w:lvl>
    <w:lvl w:ilvl="4" w:tplc="E23A54D2">
      <w:numFmt w:val="bullet"/>
      <w:lvlText w:val="•"/>
      <w:lvlJc w:val="left"/>
      <w:pPr>
        <w:ind w:left="3550" w:hanging="140"/>
      </w:pPr>
      <w:rPr>
        <w:rFonts w:hint="default"/>
        <w:lang w:val="ca-ES" w:eastAsia="ca-ES" w:bidi="ca-ES"/>
      </w:rPr>
    </w:lvl>
    <w:lvl w:ilvl="5" w:tplc="6AE2BB6A">
      <w:numFmt w:val="bullet"/>
      <w:lvlText w:val="•"/>
      <w:lvlJc w:val="left"/>
      <w:pPr>
        <w:ind w:left="4413" w:hanging="140"/>
      </w:pPr>
      <w:rPr>
        <w:rFonts w:hint="default"/>
        <w:lang w:val="ca-ES" w:eastAsia="ca-ES" w:bidi="ca-ES"/>
      </w:rPr>
    </w:lvl>
    <w:lvl w:ilvl="6" w:tplc="82A0BB24">
      <w:numFmt w:val="bullet"/>
      <w:lvlText w:val="•"/>
      <w:lvlJc w:val="left"/>
      <w:pPr>
        <w:ind w:left="5275" w:hanging="140"/>
      </w:pPr>
      <w:rPr>
        <w:rFonts w:hint="default"/>
        <w:lang w:val="ca-ES" w:eastAsia="ca-ES" w:bidi="ca-ES"/>
      </w:rPr>
    </w:lvl>
    <w:lvl w:ilvl="7" w:tplc="FECEDFB6">
      <w:numFmt w:val="bullet"/>
      <w:lvlText w:val="•"/>
      <w:lvlJc w:val="left"/>
      <w:pPr>
        <w:ind w:left="6138" w:hanging="140"/>
      </w:pPr>
      <w:rPr>
        <w:rFonts w:hint="default"/>
        <w:lang w:val="ca-ES" w:eastAsia="ca-ES" w:bidi="ca-ES"/>
      </w:rPr>
    </w:lvl>
    <w:lvl w:ilvl="8" w:tplc="C97898AA">
      <w:numFmt w:val="bullet"/>
      <w:lvlText w:val="•"/>
      <w:lvlJc w:val="left"/>
      <w:pPr>
        <w:ind w:left="7001" w:hanging="140"/>
      </w:pPr>
      <w:rPr>
        <w:rFonts w:hint="default"/>
        <w:lang w:val="ca-ES" w:eastAsia="ca-ES" w:bidi="ca-ES"/>
      </w:rPr>
    </w:lvl>
  </w:abstractNum>
  <w:abstractNum w:abstractNumId="3" w15:restartNumberingAfterBreak="0">
    <w:nsid w:val="0C472413"/>
    <w:multiLevelType w:val="hybridMultilevel"/>
    <w:tmpl w:val="5C3CC5C8"/>
    <w:lvl w:ilvl="0" w:tplc="04030001">
      <w:start w:val="1"/>
      <w:numFmt w:val="bullet"/>
      <w:lvlText w:val=""/>
      <w:lvlJc w:val="left"/>
      <w:pPr>
        <w:ind w:left="526" w:hanging="360"/>
      </w:pPr>
      <w:rPr>
        <w:rFonts w:ascii="Symbol" w:hAnsi="Symbol" w:hint="default"/>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4" w15:restartNumberingAfterBreak="0">
    <w:nsid w:val="0DB51CF4"/>
    <w:multiLevelType w:val="hybridMultilevel"/>
    <w:tmpl w:val="F1025CB0"/>
    <w:lvl w:ilvl="0" w:tplc="04030017">
      <w:start w:val="1"/>
      <w:numFmt w:val="lowerLetter"/>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5" w15:restartNumberingAfterBreak="0">
    <w:nsid w:val="11BC1FE7"/>
    <w:multiLevelType w:val="hybridMultilevel"/>
    <w:tmpl w:val="D0C83488"/>
    <w:lvl w:ilvl="0" w:tplc="9738DDC6">
      <w:start w:val="1"/>
      <w:numFmt w:val="lowerLetter"/>
      <w:lvlText w:val="%1)"/>
      <w:lvlJc w:val="left"/>
      <w:pPr>
        <w:ind w:left="102" w:hanging="281"/>
      </w:pPr>
      <w:rPr>
        <w:rFonts w:ascii="Calibri Light" w:eastAsia="Arial" w:hAnsi="Calibri Light" w:cs="Arial" w:hint="default"/>
        <w:b w:val="0"/>
        <w:w w:val="100"/>
        <w:sz w:val="24"/>
        <w:szCs w:val="24"/>
        <w:lang w:val="ca-ES" w:eastAsia="ca-ES" w:bidi="ca-ES"/>
      </w:rPr>
    </w:lvl>
    <w:lvl w:ilvl="1" w:tplc="F34E9354">
      <w:numFmt w:val="bullet"/>
      <w:lvlText w:val="•"/>
      <w:lvlJc w:val="left"/>
      <w:pPr>
        <w:ind w:left="962" w:hanging="281"/>
      </w:pPr>
      <w:rPr>
        <w:rFonts w:hint="default"/>
        <w:lang w:val="ca-ES" w:eastAsia="ca-ES" w:bidi="ca-ES"/>
      </w:rPr>
    </w:lvl>
    <w:lvl w:ilvl="2" w:tplc="6B5E85A0">
      <w:numFmt w:val="bullet"/>
      <w:lvlText w:val="•"/>
      <w:lvlJc w:val="left"/>
      <w:pPr>
        <w:ind w:left="1825" w:hanging="281"/>
      </w:pPr>
      <w:rPr>
        <w:rFonts w:hint="default"/>
        <w:lang w:val="ca-ES" w:eastAsia="ca-ES" w:bidi="ca-ES"/>
      </w:rPr>
    </w:lvl>
    <w:lvl w:ilvl="3" w:tplc="B156E072">
      <w:numFmt w:val="bullet"/>
      <w:lvlText w:val="•"/>
      <w:lvlJc w:val="left"/>
      <w:pPr>
        <w:ind w:left="2687" w:hanging="281"/>
      </w:pPr>
      <w:rPr>
        <w:rFonts w:hint="default"/>
        <w:lang w:val="ca-ES" w:eastAsia="ca-ES" w:bidi="ca-ES"/>
      </w:rPr>
    </w:lvl>
    <w:lvl w:ilvl="4" w:tplc="2CEEEF6A">
      <w:numFmt w:val="bullet"/>
      <w:lvlText w:val="•"/>
      <w:lvlJc w:val="left"/>
      <w:pPr>
        <w:ind w:left="3550" w:hanging="281"/>
      </w:pPr>
      <w:rPr>
        <w:rFonts w:hint="default"/>
        <w:lang w:val="ca-ES" w:eastAsia="ca-ES" w:bidi="ca-ES"/>
      </w:rPr>
    </w:lvl>
    <w:lvl w:ilvl="5" w:tplc="516065A0">
      <w:numFmt w:val="bullet"/>
      <w:lvlText w:val="•"/>
      <w:lvlJc w:val="left"/>
      <w:pPr>
        <w:ind w:left="4413" w:hanging="281"/>
      </w:pPr>
      <w:rPr>
        <w:rFonts w:hint="default"/>
        <w:lang w:val="ca-ES" w:eastAsia="ca-ES" w:bidi="ca-ES"/>
      </w:rPr>
    </w:lvl>
    <w:lvl w:ilvl="6" w:tplc="2F90295C">
      <w:numFmt w:val="bullet"/>
      <w:lvlText w:val="•"/>
      <w:lvlJc w:val="left"/>
      <w:pPr>
        <w:ind w:left="5275" w:hanging="281"/>
      </w:pPr>
      <w:rPr>
        <w:rFonts w:hint="default"/>
        <w:lang w:val="ca-ES" w:eastAsia="ca-ES" w:bidi="ca-ES"/>
      </w:rPr>
    </w:lvl>
    <w:lvl w:ilvl="7" w:tplc="08EA607E">
      <w:numFmt w:val="bullet"/>
      <w:lvlText w:val="•"/>
      <w:lvlJc w:val="left"/>
      <w:pPr>
        <w:ind w:left="6138" w:hanging="281"/>
      </w:pPr>
      <w:rPr>
        <w:rFonts w:hint="default"/>
        <w:lang w:val="ca-ES" w:eastAsia="ca-ES" w:bidi="ca-ES"/>
      </w:rPr>
    </w:lvl>
    <w:lvl w:ilvl="8" w:tplc="2CDE95C4">
      <w:numFmt w:val="bullet"/>
      <w:lvlText w:val="•"/>
      <w:lvlJc w:val="left"/>
      <w:pPr>
        <w:ind w:left="7001" w:hanging="281"/>
      </w:pPr>
      <w:rPr>
        <w:rFonts w:hint="default"/>
        <w:lang w:val="ca-ES" w:eastAsia="ca-ES" w:bidi="ca-ES"/>
      </w:rPr>
    </w:lvl>
  </w:abstractNum>
  <w:abstractNum w:abstractNumId="6" w15:restartNumberingAfterBreak="0">
    <w:nsid w:val="17A07ABB"/>
    <w:multiLevelType w:val="hybridMultilevel"/>
    <w:tmpl w:val="24EE43CA"/>
    <w:lvl w:ilvl="0" w:tplc="266A0F5E">
      <w:start w:val="1"/>
      <w:numFmt w:val="decimal"/>
      <w:lvlText w:val="%1."/>
      <w:lvlJc w:val="left"/>
      <w:pPr>
        <w:ind w:left="346" w:hanging="245"/>
      </w:pPr>
      <w:rPr>
        <w:rFonts w:ascii="Calibri Light" w:eastAsia="Arial" w:hAnsi="Calibri Light" w:cs="Arial" w:hint="default"/>
        <w:w w:val="100"/>
        <w:sz w:val="22"/>
        <w:szCs w:val="22"/>
        <w:lang w:val="ca-ES" w:eastAsia="ca-ES" w:bidi="ca-ES"/>
      </w:rPr>
    </w:lvl>
    <w:lvl w:ilvl="1" w:tplc="61BCE65C">
      <w:numFmt w:val="bullet"/>
      <w:lvlText w:val="•"/>
      <w:lvlJc w:val="left"/>
      <w:pPr>
        <w:ind w:left="1178" w:hanging="245"/>
      </w:pPr>
      <w:rPr>
        <w:rFonts w:hint="default"/>
        <w:lang w:val="ca-ES" w:eastAsia="ca-ES" w:bidi="ca-ES"/>
      </w:rPr>
    </w:lvl>
    <w:lvl w:ilvl="2" w:tplc="E0827390">
      <w:numFmt w:val="bullet"/>
      <w:lvlText w:val="•"/>
      <w:lvlJc w:val="left"/>
      <w:pPr>
        <w:ind w:left="2017" w:hanging="245"/>
      </w:pPr>
      <w:rPr>
        <w:rFonts w:hint="default"/>
        <w:lang w:val="ca-ES" w:eastAsia="ca-ES" w:bidi="ca-ES"/>
      </w:rPr>
    </w:lvl>
    <w:lvl w:ilvl="3" w:tplc="F1BE9E66">
      <w:numFmt w:val="bullet"/>
      <w:lvlText w:val="•"/>
      <w:lvlJc w:val="left"/>
      <w:pPr>
        <w:ind w:left="2855" w:hanging="245"/>
      </w:pPr>
      <w:rPr>
        <w:rFonts w:hint="default"/>
        <w:lang w:val="ca-ES" w:eastAsia="ca-ES" w:bidi="ca-ES"/>
      </w:rPr>
    </w:lvl>
    <w:lvl w:ilvl="4" w:tplc="28A80BAE">
      <w:numFmt w:val="bullet"/>
      <w:lvlText w:val="•"/>
      <w:lvlJc w:val="left"/>
      <w:pPr>
        <w:ind w:left="3694" w:hanging="245"/>
      </w:pPr>
      <w:rPr>
        <w:rFonts w:hint="default"/>
        <w:lang w:val="ca-ES" w:eastAsia="ca-ES" w:bidi="ca-ES"/>
      </w:rPr>
    </w:lvl>
    <w:lvl w:ilvl="5" w:tplc="976A2A3A">
      <w:numFmt w:val="bullet"/>
      <w:lvlText w:val="•"/>
      <w:lvlJc w:val="left"/>
      <w:pPr>
        <w:ind w:left="4533" w:hanging="245"/>
      </w:pPr>
      <w:rPr>
        <w:rFonts w:hint="default"/>
        <w:lang w:val="ca-ES" w:eastAsia="ca-ES" w:bidi="ca-ES"/>
      </w:rPr>
    </w:lvl>
    <w:lvl w:ilvl="6" w:tplc="371A6296">
      <w:numFmt w:val="bullet"/>
      <w:lvlText w:val="•"/>
      <w:lvlJc w:val="left"/>
      <w:pPr>
        <w:ind w:left="5371" w:hanging="245"/>
      </w:pPr>
      <w:rPr>
        <w:rFonts w:hint="default"/>
        <w:lang w:val="ca-ES" w:eastAsia="ca-ES" w:bidi="ca-ES"/>
      </w:rPr>
    </w:lvl>
    <w:lvl w:ilvl="7" w:tplc="807EF116">
      <w:numFmt w:val="bullet"/>
      <w:lvlText w:val="•"/>
      <w:lvlJc w:val="left"/>
      <w:pPr>
        <w:ind w:left="6210" w:hanging="245"/>
      </w:pPr>
      <w:rPr>
        <w:rFonts w:hint="default"/>
        <w:lang w:val="ca-ES" w:eastAsia="ca-ES" w:bidi="ca-ES"/>
      </w:rPr>
    </w:lvl>
    <w:lvl w:ilvl="8" w:tplc="59125EDE">
      <w:numFmt w:val="bullet"/>
      <w:lvlText w:val="•"/>
      <w:lvlJc w:val="left"/>
      <w:pPr>
        <w:ind w:left="7049" w:hanging="245"/>
      </w:pPr>
      <w:rPr>
        <w:rFonts w:hint="default"/>
        <w:lang w:val="ca-ES" w:eastAsia="ca-ES" w:bidi="ca-ES"/>
      </w:rPr>
    </w:lvl>
  </w:abstractNum>
  <w:abstractNum w:abstractNumId="7" w15:restartNumberingAfterBreak="0">
    <w:nsid w:val="180416C6"/>
    <w:multiLevelType w:val="hybridMultilevel"/>
    <w:tmpl w:val="A5E0FACC"/>
    <w:lvl w:ilvl="0" w:tplc="10CA71FC">
      <w:start w:val="1"/>
      <w:numFmt w:val="decimal"/>
      <w:pStyle w:val="Ttol1"/>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1F5C4F7D"/>
    <w:multiLevelType w:val="hybridMultilevel"/>
    <w:tmpl w:val="72D01A8A"/>
    <w:lvl w:ilvl="0" w:tplc="81AC1BB6">
      <w:start w:val="1"/>
      <w:numFmt w:val="lowerLetter"/>
      <w:lvlText w:val="%1)"/>
      <w:lvlJc w:val="left"/>
      <w:pPr>
        <w:ind w:left="1608"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2443" w:hanging="260"/>
      </w:pPr>
      <w:rPr>
        <w:rFonts w:hint="default"/>
        <w:lang w:val="ca-ES" w:eastAsia="ca-ES" w:bidi="ca-ES"/>
      </w:rPr>
    </w:lvl>
    <w:lvl w:ilvl="2" w:tplc="11DC86CE">
      <w:numFmt w:val="bullet"/>
      <w:lvlText w:val="•"/>
      <w:lvlJc w:val="left"/>
      <w:pPr>
        <w:ind w:left="3280" w:hanging="260"/>
      </w:pPr>
      <w:rPr>
        <w:rFonts w:hint="default"/>
        <w:lang w:val="ca-ES" w:eastAsia="ca-ES" w:bidi="ca-ES"/>
      </w:rPr>
    </w:lvl>
    <w:lvl w:ilvl="3" w:tplc="F8625870">
      <w:numFmt w:val="bullet"/>
      <w:lvlText w:val="•"/>
      <w:lvlJc w:val="left"/>
      <w:pPr>
        <w:ind w:left="4116" w:hanging="260"/>
      </w:pPr>
      <w:rPr>
        <w:rFonts w:hint="default"/>
        <w:lang w:val="ca-ES" w:eastAsia="ca-ES" w:bidi="ca-ES"/>
      </w:rPr>
    </w:lvl>
    <w:lvl w:ilvl="4" w:tplc="3CD046DA">
      <w:numFmt w:val="bullet"/>
      <w:lvlText w:val="•"/>
      <w:lvlJc w:val="left"/>
      <w:pPr>
        <w:ind w:left="4953" w:hanging="260"/>
      </w:pPr>
      <w:rPr>
        <w:rFonts w:hint="default"/>
        <w:lang w:val="ca-ES" w:eastAsia="ca-ES" w:bidi="ca-ES"/>
      </w:rPr>
    </w:lvl>
    <w:lvl w:ilvl="5" w:tplc="71D46FD8">
      <w:numFmt w:val="bullet"/>
      <w:lvlText w:val="•"/>
      <w:lvlJc w:val="left"/>
      <w:pPr>
        <w:ind w:left="5790" w:hanging="260"/>
      </w:pPr>
      <w:rPr>
        <w:rFonts w:hint="default"/>
        <w:lang w:val="ca-ES" w:eastAsia="ca-ES" w:bidi="ca-ES"/>
      </w:rPr>
    </w:lvl>
    <w:lvl w:ilvl="6" w:tplc="17EABDC2">
      <w:numFmt w:val="bullet"/>
      <w:lvlText w:val="•"/>
      <w:lvlJc w:val="left"/>
      <w:pPr>
        <w:ind w:left="6626" w:hanging="260"/>
      </w:pPr>
      <w:rPr>
        <w:rFonts w:hint="default"/>
        <w:lang w:val="ca-ES" w:eastAsia="ca-ES" w:bidi="ca-ES"/>
      </w:rPr>
    </w:lvl>
    <w:lvl w:ilvl="7" w:tplc="67165098">
      <w:numFmt w:val="bullet"/>
      <w:lvlText w:val="•"/>
      <w:lvlJc w:val="left"/>
      <w:pPr>
        <w:ind w:left="7463" w:hanging="260"/>
      </w:pPr>
      <w:rPr>
        <w:rFonts w:hint="default"/>
        <w:lang w:val="ca-ES" w:eastAsia="ca-ES" w:bidi="ca-ES"/>
      </w:rPr>
    </w:lvl>
    <w:lvl w:ilvl="8" w:tplc="2E3AE7AC">
      <w:numFmt w:val="bullet"/>
      <w:lvlText w:val="•"/>
      <w:lvlJc w:val="left"/>
      <w:pPr>
        <w:ind w:left="8300" w:hanging="260"/>
      </w:pPr>
      <w:rPr>
        <w:rFonts w:hint="default"/>
        <w:lang w:val="ca-ES" w:eastAsia="ca-ES" w:bidi="ca-ES"/>
      </w:rPr>
    </w:lvl>
  </w:abstractNum>
  <w:abstractNum w:abstractNumId="9" w15:restartNumberingAfterBreak="0">
    <w:nsid w:val="25C9438F"/>
    <w:multiLevelType w:val="hybridMultilevel"/>
    <w:tmpl w:val="33ACBCD2"/>
    <w:lvl w:ilvl="0" w:tplc="3CA4F418">
      <w:numFmt w:val="bullet"/>
      <w:lvlText w:val="◻"/>
      <w:lvlJc w:val="left"/>
      <w:pPr>
        <w:ind w:left="296" w:hanging="195"/>
      </w:pPr>
      <w:rPr>
        <w:rFonts w:ascii="Symbol" w:eastAsia="Symbol" w:hAnsi="Symbol" w:cs="Symbol" w:hint="default"/>
        <w:w w:val="100"/>
        <w:sz w:val="22"/>
        <w:szCs w:val="22"/>
        <w:lang w:val="ca-ES" w:eastAsia="ca-ES" w:bidi="ca-ES"/>
      </w:rPr>
    </w:lvl>
    <w:lvl w:ilvl="1" w:tplc="E00815EE">
      <w:numFmt w:val="bullet"/>
      <w:lvlText w:val="•"/>
      <w:lvlJc w:val="left"/>
      <w:pPr>
        <w:ind w:left="1142" w:hanging="195"/>
      </w:pPr>
      <w:rPr>
        <w:rFonts w:hint="default"/>
        <w:lang w:val="ca-ES" w:eastAsia="ca-ES" w:bidi="ca-ES"/>
      </w:rPr>
    </w:lvl>
    <w:lvl w:ilvl="2" w:tplc="9A06677E">
      <w:numFmt w:val="bullet"/>
      <w:lvlText w:val="•"/>
      <w:lvlJc w:val="left"/>
      <w:pPr>
        <w:ind w:left="1985" w:hanging="195"/>
      </w:pPr>
      <w:rPr>
        <w:rFonts w:hint="default"/>
        <w:lang w:val="ca-ES" w:eastAsia="ca-ES" w:bidi="ca-ES"/>
      </w:rPr>
    </w:lvl>
    <w:lvl w:ilvl="3" w:tplc="E3E20AF0">
      <w:numFmt w:val="bullet"/>
      <w:lvlText w:val="•"/>
      <w:lvlJc w:val="left"/>
      <w:pPr>
        <w:ind w:left="2827" w:hanging="195"/>
      </w:pPr>
      <w:rPr>
        <w:rFonts w:hint="default"/>
        <w:lang w:val="ca-ES" w:eastAsia="ca-ES" w:bidi="ca-ES"/>
      </w:rPr>
    </w:lvl>
    <w:lvl w:ilvl="4" w:tplc="F9E6A95A">
      <w:numFmt w:val="bullet"/>
      <w:lvlText w:val="•"/>
      <w:lvlJc w:val="left"/>
      <w:pPr>
        <w:ind w:left="3670" w:hanging="195"/>
      </w:pPr>
      <w:rPr>
        <w:rFonts w:hint="default"/>
        <w:lang w:val="ca-ES" w:eastAsia="ca-ES" w:bidi="ca-ES"/>
      </w:rPr>
    </w:lvl>
    <w:lvl w:ilvl="5" w:tplc="7804D5DE">
      <w:numFmt w:val="bullet"/>
      <w:lvlText w:val="•"/>
      <w:lvlJc w:val="left"/>
      <w:pPr>
        <w:ind w:left="4513" w:hanging="195"/>
      </w:pPr>
      <w:rPr>
        <w:rFonts w:hint="default"/>
        <w:lang w:val="ca-ES" w:eastAsia="ca-ES" w:bidi="ca-ES"/>
      </w:rPr>
    </w:lvl>
    <w:lvl w:ilvl="6" w:tplc="63C295D4">
      <w:numFmt w:val="bullet"/>
      <w:lvlText w:val="•"/>
      <w:lvlJc w:val="left"/>
      <w:pPr>
        <w:ind w:left="5355" w:hanging="195"/>
      </w:pPr>
      <w:rPr>
        <w:rFonts w:hint="default"/>
        <w:lang w:val="ca-ES" w:eastAsia="ca-ES" w:bidi="ca-ES"/>
      </w:rPr>
    </w:lvl>
    <w:lvl w:ilvl="7" w:tplc="9496CDEC">
      <w:numFmt w:val="bullet"/>
      <w:lvlText w:val="•"/>
      <w:lvlJc w:val="left"/>
      <w:pPr>
        <w:ind w:left="6198" w:hanging="195"/>
      </w:pPr>
      <w:rPr>
        <w:rFonts w:hint="default"/>
        <w:lang w:val="ca-ES" w:eastAsia="ca-ES" w:bidi="ca-ES"/>
      </w:rPr>
    </w:lvl>
    <w:lvl w:ilvl="8" w:tplc="89EC93CA">
      <w:numFmt w:val="bullet"/>
      <w:lvlText w:val="•"/>
      <w:lvlJc w:val="left"/>
      <w:pPr>
        <w:ind w:left="7041" w:hanging="195"/>
      </w:pPr>
      <w:rPr>
        <w:rFonts w:hint="default"/>
        <w:lang w:val="ca-ES" w:eastAsia="ca-ES" w:bidi="ca-ES"/>
      </w:rPr>
    </w:lvl>
  </w:abstractNum>
  <w:abstractNum w:abstractNumId="10" w15:restartNumberingAfterBreak="0">
    <w:nsid w:val="26A3766E"/>
    <w:multiLevelType w:val="hybridMultilevel"/>
    <w:tmpl w:val="72D01A8A"/>
    <w:lvl w:ilvl="0" w:tplc="81AC1BB6">
      <w:start w:val="1"/>
      <w:numFmt w:val="lowerLetter"/>
      <w:lvlText w:val="%1)"/>
      <w:lvlJc w:val="left"/>
      <w:pPr>
        <w:ind w:left="620" w:hanging="260"/>
      </w:pPr>
      <w:rPr>
        <w:rFonts w:ascii="Calibri Light" w:eastAsia="Arial" w:hAnsi="Calibri Light" w:cs="Arial" w:hint="default"/>
        <w:w w:val="100"/>
        <w:sz w:val="22"/>
        <w:szCs w:val="22"/>
        <w:lang w:val="ca-ES" w:eastAsia="ca-ES" w:bidi="ca-ES"/>
      </w:rPr>
    </w:lvl>
    <w:lvl w:ilvl="1" w:tplc="BE904366">
      <w:numFmt w:val="bullet"/>
      <w:lvlText w:val="•"/>
      <w:lvlJc w:val="left"/>
      <w:pPr>
        <w:ind w:left="1455" w:hanging="260"/>
      </w:pPr>
      <w:rPr>
        <w:rFonts w:hint="default"/>
        <w:lang w:val="ca-ES" w:eastAsia="ca-ES" w:bidi="ca-ES"/>
      </w:rPr>
    </w:lvl>
    <w:lvl w:ilvl="2" w:tplc="11DC86CE">
      <w:numFmt w:val="bullet"/>
      <w:lvlText w:val="•"/>
      <w:lvlJc w:val="left"/>
      <w:pPr>
        <w:ind w:left="2292" w:hanging="260"/>
      </w:pPr>
      <w:rPr>
        <w:rFonts w:hint="default"/>
        <w:lang w:val="ca-ES" w:eastAsia="ca-ES" w:bidi="ca-ES"/>
      </w:rPr>
    </w:lvl>
    <w:lvl w:ilvl="3" w:tplc="F8625870">
      <w:numFmt w:val="bullet"/>
      <w:lvlText w:val="•"/>
      <w:lvlJc w:val="left"/>
      <w:pPr>
        <w:ind w:left="3128" w:hanging="260"/>
      </w:pPr>
      <w:rPr>
        <w:rFonts w:hint="default"/>
        <w:lang w:val="ca-ES" w:eastAsia="ca-ES" w:bidi="ca-ES"/>
      </w:rPr>
    </w:lvl>
    <w:lvl w:ilvl="4" w:tplc="3CD046DA">
      <w:numFmt w:val="bullet"/>
      <w:lvlText w:val="•"/>
      <w:lvlJc w:val="left"/>
      <w:pPr>
        <w:ind w:left="3965" w:hanging="260"/>
      </w:pPr>
      <w:rPr>
        <w:rFonts w:hint="default"/>
        <w:lang w:val="ca-ES" w:eastAsia="ca-ES" w:bidi="ca-ES"/>
      </w:rPr>
    </w:lvl>
    <w:lvl w:ilvl="5" w:tplc="71D46FD8">
      <w:numFmt w:val="bullet"/>
      <w:lvlText w:val="•"/>
      <w:lvlJc w:val="left"/>
      <w:pPr>
        <w:ind w:left="4802" w:hanging="260"/>
      </w:pPr>
      <w:rPr>
        <w:rFonts w:hint="default"/>
        <w:lang w:val="ca-ES" w:eastAsia="ca-ES" w:bidi="ca-ES"/>
      </w:rPr>
    </w:lvl>
    <w:lvl w:ilvl="6" w:tplc="17EABDC2">
      <w:numFmt w:val="bullet"/>
      <w:lvlText w:val="•"/>
      <w:lvlJc w:val="left"/>
      <w:pPr>
        <w:ind w:left="5638" w:hanging="260"/>
      </w:pPr>
      <w:rPr>
        <w:rFonts w:hint="default"/>
        <w:lang w:val="ca-ES" w:eastAsia="ca-ES" w:bidi="ca-ES"/>
      </w:rPr>
    </w:lvl>
    <w:lvl w:ilvl="7" w:tplc="67165098">
      <w:numFmt w:val="bullet"/>
      <w:lvlText w:val="•"/>
      <w:lvlJc w:val="left"/>
      <w:pPr>
        <w:ind w:left="6475" w:hanging="260"/>
      </w:pPr>
      <w:rPr>
        <w:rFonts w:hint="default"/>
        <w:lang w:val="ca-ES" w:eastAsia="ca-ES" w:bidi="ca-ES"/>
      </w:rPr>
    </w:lvl>
    <w:lvl w:ilvl="8" w:tplc="2E3AE7AC">
      <w:numFmt w:val="bullet"/>
      <w:lvlText w:val="•"/>
      <w:lvlJc w:val="left"/>
      <w:pPr>
        <w:ind w:left="7312" w:hanging="260"/>
      </w:pPr>
      <w:rPr>
        <w:rFonts w:hint="default"/>
        <w:lang w:val="ca-ES" w:eastAsia="ca-ES" w:bidi="ca-ES"/>
      </w:rPr>
    </w:lvl>
  </w:abstractNum>
  <w:abstractNum w:abstractNumId="11" w15:restartNumberingAfterBreak="0">
    <w:nsid w:val="2F0A534F"/>
    <w:multiLevelType w:val="hybridMultilevel"/>
    <w:tmpl w:val="3BE64180"/>
    <w:lvl w:ilvl="0" w:tplc="D5801298">
      <w:start w:val="1"/>
      <w:numFmt w:val="decimal"/>
      <w:lvlText w:val="%1."/>
      <w:lvlJc w:val="left"/>
      <w:pPr>
        <w:ind w:left="102" w:hanging="274"/>
      </w:pPr>
      <w:rPr>
        <w:rFonts w:ascii="Calibri Light" w:eastAsia="Arial" w:hAnsi="Calibri Light" w:cs="Arial" w:hint="default"/>
        <w:w w:val="100"/>
        <w:sz w:val="22"/>
        <w:szCs w:val="22"/>
        <w:lang w:val="ca-ES" w:eastAsia="ca-ES" w:bidi="ca-ES"/>
      </w:rPr>
    </w:lvl>
    <w:lvl w:ilvl="1" w:tplc="21BED9D6">
      <w:start w:val="1"/>
      <w:numFmt w:val="lowerLetter"/>
      <w:lvlText w:val="%2."/>
      <w:lvlJc w:val="left"/>
      <w:pPr>
        <w:ind w:left="102" w:hanging="274"/>
      </w:pPr>
      <w:rPr>
        <w:rFonts w:ascii="Calibri Light" w:eastAsia="Arial" w:hAnsi="Calibri Light" w:cs="Arial" w:hint="default"/>
        <w:w w:val="100"/>
        <w:sz w:val="22"/>
        <w:szCs w:val="22"/>
        <w:lang w:val="ca-ES" w:eastAsia="ca-ES" w:bidi="ca-ES"/>
      </w:rPr>
    </w:lvl>
    <w:lvl w:ilvl="2" w:tplc="97B46F4E">
      <w:numFmt w:val="bullet"/>
      <w:lvlText w:val="•"/>
      <w:lvlJc w:val="left"/>
      <w:pPr>
        <w:ind w:left="1825" w:hanging="274"/>
      </w:pPr>
      <w:rPr>
        <w:rFonts w:hint="default"/>
        <w:lang w:val="ca-ES" w:eastAsia="ca-ES" w:bidi="ca-ES"/>
      </w:rPr>
    </w:lvl>
    <w:lvl w:ilvl="3" w:tplc="9AD8CDC2">
      <w:numFmt w:val="bullet"/>
      <w:lvlText w:val="•"/>
      <w:lvlJc w:val="left"/>
      <w:pPr>
        <w:ind w:left="2687" w:hanging="274"/>
      </w:pPr>
      <w:rPr>
        <w:rFonts w:hint="default"/>
        <w:lang w:val="ca-ES" w:eastAsia="ca-ES" w:bidi="ca-ES"/>
      </w:rPr>
    </w:lvl>
    <w:lvl w:ilvl="4" w:tplc="42369096">
      <w:numFmt w:val="bullet"/>
      <w:lvlText w:val="•"/>
      <w:lvlJc w:val="left"/>
      <w:pPr>
        <w:ind w:left="3550" w:hanging="274"/>
      </w:pPr>
      <w:rPr>
        <w:rFonts w:hint="default"/>
        <w:lang w:val="ca-ES" w:eastAsia="ca-ES" w:bidi="ca-ES"/>
      </w:rPr>
    </w:lvl>
    <w:lvl w:ilvl="5" w:tplc="2D881660">
      <w:numFmt w:val="bullet"/>
      <w:lvlText w:val="•"/>
      <w:lvlJc w:val="left"/>
      <w:pPr>
        <w:ind w:left="4413" w:hanging="274"/>
      </w:pPr>
      <w:rPr>
        <w:rFonts w:hint="default"/>
        <w:lang w:val="ca-ES" w:eastAsia="ca-ES" w:bidi="ca-ES"/>
      </w:rPr>
    </w:lvl>
    <w:lvl w:ilvl="6" w:tplc="CD829C62">
      <w:numFmt w:val="bullet"/>
      <w:lvlText w:val="•"/>
      <w:lvlJc w:val="left"/>
      <w:pPr>
        <w:ind w:left="5275" w:hanging="274"/>
      </w:pPr>
      <w:rPr>
        <w:rFonts w:hint="default"/>
        <w:lang w:val="ca-ES" w:eastAsia="ca-ES" w:bidi="ca-ES"/>
      </w:rPr>
    </w:lvl>
    <w:lvl w:ilvl="7" w:tplc="EFA8A4E2">
      <w:numFmt w:val="bullet"/>
      <w:lvlText w:val="•"/>
      <w:lvlJc w:val="left"/>
      <w:pPr>
        <w:ind w:left="6138" w:hanging="274"/>
      </w:pPr>
      <w:rPr>
        <w:rFonts w:hint="default"/>
        <w:lang w:val="ca-ES" w:eastAsia="ca-ES" w:bidi="ca-ES"/>
      </w:rPr>
    </w:lvl>
    <w:lvl w:ilvl="8" w:tplc="DC1EFFCA">
      <w:numFmt w:val="bullet"/>
      <w:lvlText w:val="•"/>
      <w:lvlJc w:val="left"/>
      <w:pPr>
        <w:ind w:left="7001" w:hanging="274"/>
      </w:pPr>
      <w:rPr>
        <w:rFonts w:hint="default"/>
        <w:lang w:val="ca-ES" w:eastAsia="ca-ES" w:bidi="ca-ES"/>
      </w:rPr>
    </w:lvl>
  </w:abstractNum>
  <w:abstractNum w:abstractNumId="12" w15:restartNumberingAfterBreak="0">
    <w:nsid w:val="3EDE7C7B"/>
    <w:multiLevelType w:val="hybridMultilevel"/>
    <w:tmpl w:val="11D2F756"/>
    <w:lvl w:ilvl="0" w:tplc="35AC7074">
      <w:start w:val="1"/>
      <w:numFmt w:val="decimal"/>
      <w:lvlText w:val="%1."/>
      <w:lvlJc w:val="left"/>
      <w:pPr>
        <w:ind w:left="2654" w:hanging="248"/>
      </w:pPr>
      <w:rPr>
        <w:rFonts w:ascii="Calibri Light" w:eastAsia="Arial" w:hAnsi="Calibri Light" w:cs="Arial" w:hint="default"/>
        <w:w w:val="100"/>
        <w:sz w:val="22"/>
        <w:szCs w:val="22"/>
        <w:lang w:val="ca-ES" w:eastAsia="ca-ES" w:bidi="ca-ES"/>
      </w:rPr>
    </w:lvl>
    <w:lvl w:ilvl="1" w:tplc="6AD858CC">
      <w:numFmt w:val="bullet"/>
      <w:lvlText w:val="•"/>
      <w:lvlJc w:val="left"/>
      <w:pPr>
        <w:ind w:left="3483" w:hanging="248"/>
      </w:pPr>
      <w:rPr>
        <w:rFonts w:hint="default"/>
        <w:lang w:val="ca-ES" w:eastAsia="ca-ES" w:bidi="ca-ES"/>
      </w:rPr>
    </w:lvl>
    <w:lvl w:ilvl="2" w:tplc="08EA3F9C">
      <w:numFmt w:val="bullet"/>
      <w:lvlText w:val="•"/>
      <w:lvlJc w:val="left"/>
      <w:pPr>
        <w:ind w:left="4322" w:hanging="248"/>
      </w:pPr>
      <w:rPr>
        <w:rFonts w:hint="default"/>
        <w:lang w:val="ca-ES" w:eastAsia="ca-ES" w:bidi="ca-ES"/>
      </w:rPr>
    </w:lvl>
    <w:lvl w:ilvl="3" w:tplc="8D46429C">
      <w:numFmt w:val="bullet"/>
      <w:lvlText w:val="•"/>
      <w:lvlJc w:val="left"/>
      <w:pPr>
        <w:ind w:left="5160" w:hanging="248"/>
      </w:pPr>
      <w:rPr>
        <w:rFonts w:hint="default"/>
        <w:lang w:val="ca-ES" w:eastAsia="ca-ES" w:bidi="ca-ES"/>
      </w:rPr>
    </w:lvl>
    <w:lvl w:ilvl="4" w:tplc="B49C3766">
      <w:numFmt w:val="bullet"/>
      <w:lvlText w:val="•"/>
      <w:lvlJc w:val="left"/>
      <w:pPr>
        <w:ind w:left="5999" w:hanging="248"/>
      </w:pPr>
      <w:rPr>
        <w:rFonts w:hint="default"/>
        <w:lang w:val="ca-ES" w:eastAsia="ca-ES" w:bidi="ca-ES"/>
      </w:rPr>
    </w:lvl>
    <w:lvl w:ilvl="5" w:tplc="B26C78B2">
      <w:numFmt w:val="bullet"/>
      <w:lvlText w:val="•"/>
      <w:lvlJc w:val="left"/>
      <w:pPr>
        <w:ind w:left="6838" w:hanging="248"/>
      </w:pPr>
      <w:rPr>
        <w:rFonts w:hint="default"/>
        <w:lang w:val="ca-ES" w:eastAsia="ca-ES" w:bidi="ca-ES"/>
      </w:rPr>
    </w:lvl>
    <w:lvl w:ilvl="6" w:tplc="C76E78FC">
      <w:numFmt w:val="bullet"/>
      <w:lvlText w:val="•"/>
      <w:lvlJc w:val="left"/>
      <w:pPr>
        <w:ind w:left="7676" w:hanging="248"/>
      </w:pPr>
      <w:rPr>
        <w:rFonts w:hint="default"/>
        <w:lang w:val="ca-ES" w:eastAsia="ca-ES" w:bidi="ca-ES"/>
      </w:rPr>
    </w:lvl>
    <w:lvl w:ilvl="7" w:tplc="CBCE129A">
      <w:numFmt w:val="bullet"/>
      <w:lvlText w:val="•"/>
      <w:lvlJc w:val="left"/>
      <w:pPr>
        <w:ind w:left="8515" w:hanging="248"/>
      </w:pPr>
      <w:rPr>
        <w:rFonts w:hint="default"/>
        <w:lang w:val="ca-ES" w:eastAsia="ca-ES" w:bidi="ca-ES"/>
      </w:rPr>
    </w:lvl>
    <w:lvl w:ilvl="8" w:tplc="0F0C7B60">
      <w:numFmt w:val="bullet"/>
      <w:lvlText w:val="•"/>
      <w:lvlJc w:val="left"/>
      <w:pPr>
        <w:ind w:left="9354" w:hanging="248"/>
      </w:pPr>
      <w:rPr>
        <w:rFonts w:hint="default"/>
        <w:lang w:val="ca-ES" w:eastAsia="ca-ES" w:bidi="ca-ES"/>
      </w:rPr>
    </w:lvl>
  </w:abstractNum>
  <w:abstractNum w:abstractNumId="13" w15:restartNumberingAfterBreak="0">
    <w:nsid w:val="41617595"/>
    <w:multiLevelType w:val="hybridMultilevel"/>
    <w:tmpl w:val="65D03FA6"/>
    <w:lvl w:ilvl="0" w:tplc="A6045F0C">
      <w:numFmt w:val="bullet"/>
      <w:lvlText w:val="•"/>
      <w:lvlJc w:val="left"/>
      <w:pPr>
        <w:ind w:left="526" w:hanging="360"/>
      </w:pPr>
      <w:rPr>
        <w:rFonts w:ascii="Arial" w:eastAsia="Arial" w:hAnsi="Arial" w:cs="Arial" w:hint="default"/>
        <w:w w:val="100"/>
        <w:sz w:val="22"/>
        <w:szCs w:val="22"/>
        <w:lang w:val="ca-ES" w:eastAsia="ca-ES" w:bidi="ca-ES"/>
      </w:rPr>
    </w:lvl>
    <w:lvl w:ilvl="1" w:tplc="04030003" w:tentative="1">
      <w:start w:val="1"/>
      <w:numFmt w:val="bullet"/>
      <w:lvlText w:val="o"/>
      <w:lvlJc w:val="left"/>
      <w:pPr>
        <w:ind w:left="1246" w:hanging="360"/>
      </w:pPr>
      <w:rPr>
        <w:rFonts w:ascii="Courier New" w:hAnsi="Courier New" w:cs="Courier New" w:hint="default"/>
      </w:rPr>
    </w:lvl>
    <w:lvl w:ilvl="2" w:tplc="04030005" w:tentative="1">
      <w:start w:val="1"/>
      <w:numFmt w:val="bullet"/>
      <w:lvlText w:val=""/>
      <w:lvlJc w:val="left"/>
      <w:pPr>
        <w:ind w:left="1966" w:hanging="360"/>
      </w:pPr>
      <w:rPr>
        <w:rFonts w:ascii="Wingdings" w:hAnsi="Wingdings" w:hint="default"/>
      </w:rPr>
    </w:lvl>
    <w:lvl w:ilvl="3" w:tplc="04030001" w:tentative="1">
      <w:start w:val="1"/>
      <w:numFmt w:val="bullet"/>
      <w:lvlText w:val=""/>
      <w:lvlJc w:val="left"/>
      <w:pPr>
        <w:ind w:left="2686" w:hanging="360"/>
      </w:pPr>
      <w:rPr>
        <w:rFonts w:ascii="Symbol" w:hAnsi="Symbol" w:hint="default"/>
      </w:rPr>
    </w:lvl>
    <w:lvl w:ilvl="4" w:tplc="04030003" w:tentative="1">
      <w:start w:val="1"/>
      <w:numFmt w:val="bullet"/>
      <w:lvlText w:val="o"/>
      <w:lvlJc w:val="left"/>
      <w:pPr>
        <w:ind w:left="3406" w:hanging="360"/>
      </w:pPr>
      <w:rPr>
        <w:rFonts w:ascii="Courier New" w:hAnsi="Courier New" w:cs="Courier New" w:hint="default"/>
      </w:rPr>
    </w:lvl>
    <w:lvl w:ilvl="5" w:tplc="04030005" w:tentative="1">
      <w:start w:val="1"/>
      <w:numFmt w:val="bullet"/>
      <w:lvlText w:val=""/>
      <w:lvlJc w:val="left"/>
      <w:pPr>
        <w:ind w:left="4126" w:hanging="360"/>
      </w:pPr>
      <w:rPr>
        <w:rFonts w:ascii="Wingdings" w:hAnsi="Wingdings" w:hint="default"/>
      </w:rPr>
    </w:lvl>
    <w:lvl w:ilvl="6" w:tplc="04030001" w:tentative="1">
      <w:start w:val="1"/>
      <w:numFmt w:val="bullet"/>
      <w:lvlText w:val=""/>
      <w:lvlJc w:val="left"/>
      <w:pPr>
        <w:ind w:left="4846" w:hanging="360"/>
      </w:pPr>
      <w:rPr>
        <w:rFonts w:ascii="Symbol" w:hAnsi="Symbol" w:hint="default"/>
      </w:rPr>
    </w:lvl>
    <w:lvl w:ilvl="7" w:tplc="04030003" w:tentative="1">
      <w:start w:val="1"/>
      <w:numFmt w:val="bullet"/>
      <w:lvlText w:val="o"/>
      <w:lvlJc w:val="left"/>
      <w:pPr>
        <w:ind w:left="5566" w:hanging="360"/>
      </w:pPr>
      <w:rPr>
        <w:rFonts w:ascii="Courier New" w:hAnsi="Courier New" w:cs="Courier New" w:hint="default"/>
      </w:rPr>
    </w:lvl>
    <w:lvl w:ilvl="8" w:tplc="04030005" w:tentative="1">
      <w:start w:val="1"/>
      <w:numFmt w:val="bullet"/>
      <w:lvlText w:val=""/>
      <w:lvlJc w:val="left"/>
      <w:pPr>
        <w:ind w:left="6286" w:hanging="360"/>
      </w:pPr>
      <w:rPr>
        <w:rFonts w:ascii="Wingdings" w:hAnsi="Wingdings" w:hint="default"/>
      </w:rPr>
    </w:lvl>
  </w:abstractNum>
  <w:abstractNum w:abstractNumId="14" w15:restartNumberingAfterBreak="0">
    <w:nsid w:val="593B7CC2"/>
    <w:multiLevelType w:val="hybridMultilevel"/>
    <w:tmpl w:val="BDCCC414"/>
    <w:lvl w:ilvl="0" w:tplc="AF106B56">
      <w:start w:val="1"/>
      <w:numFmt w:val="decimal"/>
      <w:lvlText w:val="%1."/>
      <w:lvlJc w:val="left"/>
      <w:pPr>
        <w:ind w:left="514" w:hanging="310"/>
      </w:pPr>
      <w:rPr>
        <w:rFonts w:ascii="Calibri Light" w:eastAsia="Arial" w:hAnsi="Calibri Light" w:cs="Arial" w:hint="default"/>
        <w:w w:val="100"/>
        <w:sz w:val="24"/>
        <w:szCs w:val="22"/>
        <w:lang w:val="ca-ES" w:eastAsia="ca-ES" w:bidi="ca-ES"/>
      </w:rPr>
    </w:lvl>
    <w:lvl w:ilvl="1" w:tplc="4FAE3854">
      <w:numFmt w:val="bullet"/>
      <w:lvlText w:val="•"/>
      <w:lvlJc w:val="left"/>
      <w:pPr>
        <w:ind w:left="1374" w:hanging="310"/>
      </w:pPr>
      <w:rPr>
        <w:rFonts w:hint="default"/>
        <w:lang w:val="ca-ES" w:eastAsia="ca-ES" w:bidi="ca-ES"/>
      </w:rPr>
    </w:lvl>
    <w:lvl w:ilvl="2" w:tplc="3ABA62B2">
      <w:numFmt w:val="bullet"/>
      <w:lvlText w:val="•"/>
      <w:lvlJc w:val="left"/>
      <w:pPr>
        <w:ind w:left="2237" w:hanging="310"/>
      </w:pPr>
      <w:rPr>
        <w:rFonts w:hint="default"/>
        <w:lang w:val="ca-ES" w:eastAsia="ca-ES" w:bidi="ca-ES"/>
      </w:rPr>
    </w:lvl>
    <w:lvl w:ilvl="3" w:tplc="D0A2731A">
      <w:numFmt w:val="bullet"/>
      <w:lvlText w:val="•"/>
      <w:lvlJc w:val="left"/>
      <w:pPr>
        <w:ind w:left="3099" w:hanging="310"/>
      </w:pPr>
      <w:rPr>
        <w:rFonts w:hint="default"/>
        <w:lang w:val="ca-ES" w:eastAsia="ca-ES" w:bidi="ca-ES"/>
      </w:rPr>
    </w:lvl>
    <w:lvl w:ilvl="4" w:tplc="2612FFE8">
      <w:numFmt w:val="bullet"/>
      <w:lvlText w:val="•"/>
      <w:lvlJc w:val="left"/>
      <w:pPr>
        <w:ind w:left="3962" w:hanging="310"/>
      </w:pPr>
      <w:rPr>
        <w:rFonts w:hint="default"/>
        <w:lang w:val="ca-ES" w:eastAsia="ca-ES" w:bidi="ca-ES"/>
      </w:rPr>
    </w:lvl>
    <w:lvl w:ilvl="5" w:tplc="EEDC0F1C">
      <w:numFmt w:val="bullet"/>
      <w:lvlText w:val="•"/>
      <w:lvlJc w:val="left"/>
      <w:pPr>
        <w:ind w:left="4825" w:hanging="310"/>
      </w:pPr>
      <w:rPr>
        <w:rFonts w:hint="default"/>
        <w:lang w:val="ca-ES" w:eastAsia="ca-ES" w:bidi="ca-ES"/>
      </w:rPr>
    </w:lvl>
    <w:lvl w:ilvl="6" w:tplc="FBC67D84">
      <w:numFmt w:val="bullet"/>
      <w:lvlText w:val="•"/>
      <w:lvlJc w:val="left"/>
      <w:pPr>
        <w:ind w:left="5687" w:hanging="310"/>
      </w:pPr>
      <w:rPr>
        <w:rFonts w:hint="default"/>
        <w:lang w:val="ca-ES" w:eastAsia="ca-ES" w:bidi="ca-ES"/>
      </w:rPr>
    </w:lvl>
    <w:lvl w:ilvl="7" w:tplc="C9648C2E">
      <w:numFmt w:val="bullet"/>
      <w:lvlText w:val="•"/>
      <w:lvlJc w:val="left"/>
      <w:pPr>
        <w:ind w:left="6550" w:hanging="310"/>
      </w:pPr>
      <w:rPr>
        <w:rFonts w:hint="default"/>
        <w:lang w:val="ca-ES" w:eastAsia="ca-ES" w:bidi="ca-ES"/>
      </w:rPr>
    </w:lvl>
    <w:lvl w:ilvl="8" w:tplc="25186DD0">
      <w:numFmt w:val="bullet"/>
      <w:lvlText w:val="•"/>
      <w:lvlJc w:val="left"/>
      <w:pPr>
        <w:ind w:left="7413" w:hanging="310"/>
      </w:pPr>
      <w:rPr>
        <w:rFonts w:hint="default"/>
        <w:lang w:val="ca-ES" w:eastAsia="ca-ES" w:bidi="ca-ES"/>
      </w:rPr>
    </w:lvl>
  </w:abstractNum>
  <w:abstractNum w:abstractNumId="15" w15:restartNumberingAfterBreak="0">
    <w:nsid w:val="666F763F"/>
    <w:multiLevelType w:val="hybridMultilevel"/>
    <w:tmpl w:val="53BCD15A"/>
    <w:lvl w:ilvl="0" w:tplc="EAF675C0">
      <w:start w:val="16"/>
      <w:numFmt w:val="lowerLetter"/>
      <w:lvlText w:val="%1)"/>
      <w:lvlJc w:val="left"/>
      <w:pPr>
        <w:ind w:left="102" w:hanging="303"/>
      </w:pPr>
      <w:rPr>
        <w:rFonts w:ascii="Arial" w:eastAsia="Arial" w:hAnsi="Arial" w:cs="Arial" w:hint="default"/>
        <w:spacing w:val="-1"/>
        <w:w w:val="100"/>
        <w:sz w:val="22"/>
        <w:szCs w:val="22"/>
        <w:lang w:val="ca-ES" w:eastAsia="ca-ES" w:bidi="ca-ES"/>
      </w:rPr>
    </w:lvl>
    <w:lvl w:ilvl="1" w:tplc="CB2CE7FC">
      <w:numFmt w:val="bullet"/>
      <w:lvlText w:val="•"/>
      <w:lvlJc w:val="left"/>
      <w:pPr>
        <w:ind w:left="962" w:hanging="303"/>
      </w:pPr>
      <w:rPr>
        <w:rFonts w:hint="default"/>
        <w:lang w:val="ca-ES" w:eastAsia="ca-ES" w:bidi="ca-ES"/>
      </w:rPr>
    </w:lvl>
    <w:lvl w:ilvl="2" w:tplc="550883DE">
      <w:numFmt w:val="bullet"/>
      <w:lvlText w:val="•"/>
      <w:lvlJc w:val="left"/>
      <w:pPr>
        <w:ind w:left="1825" w:hanging="303"/>
      </w:pPr>
      <w:rPr>
        <w:rFonts w:hint="default"/>
        <w:lang w:val="ca-ES" w:eastAsia="ca-ES" w:bidi="ca-ES"/>
      </w:rPr>
    </w:lvl>
    <w:lvl w:ilvl="3" w:tplc="413AD684">
      <w:numFmt w:val="bullet"/>
      <w:lvlText w:val="•"/>
      <w:lvlJc w:val="left"/>
      <w:pPr>
        <w:ind w:left="2687" w:hanging="303"/>
      </w:pPr>
      <w:rPr>
        <w:rFonts w:hint="default"/>
        <w:lang w:val="ca-ES" w:eastAsia="ca-ES" w:bidi="ca-ES"/>
      </w:rPr>
    </w:lvl>
    <w:lvl w:ilvl="4" w:tplc="43381E10">
      <w:numFmt w:val="bullet"/>
      <w:lvlText w:val="•"/>
      <w:lvlJc w:val="left"/>
      <w:pPr>
        <w:ind w:left="3550" w:hanging="303"/>
      </w:pPr>
      <w:rPr>
        <w:rFonts w:hint="default"/>
        <w:lang w:val="ca-ES" w:eastAsia="ca-ES" w:bidi="ca-ES"/>
      </w:rPr>
    </w:lvl>
    <w:lvl w:ilvl="5" w:tplc="BE74DECE">
      <w:numFmt w:val="bullet"/>
      <w:lvlText w:val="•"/>
      <w:lvlJc w:val="left"/>
      <w:pPr>
        <w:ind w:left="4413" w:hanging="303"/>
      </w:pPr>
      <w:rPr>
        <w:rFonts w:hint="default"/>
        <w:lang w:val="ca-ES" w:eastAsia="ca-ES" w:bidi="ca-ES"/>
      </w:rPr>
    </w:lvl>
    <w:lvl w:ilvl="6" w:tplc="44DAB2D6">
      <w:numFmt w:val="bullet"/>
      <w:lvlText w:val="•"/>
      <w:lvlJc w:val="left"/>
      <w:pPr>
        <w:ind w:left="5275" w:hanging="303"/>
      </w:pPr>
      <w:rPr>
        <w:rFonts w:hint="default"/>
        <w:lang w:val="ca-ES" w:eastAsia="ca-ES" w:bidi="ca-ES"/>
      </w:rPr>
    </w:lvl>
    <w:lvl w:ilvl="7" w:tplc="448AE60A">
      <w:numFmt w:val="bullet"/>
      <w:lvlText w:val="•"/>
      <w:lvlJc w:val="left"/>
      <w:pPr>
        <w:ind w:left="6138" w:hanging="303"/>
      </w:pPr>
      <w:rPr>
        <w:rFonts w:hint="default"/>
        <w:lang w:val="ca-ES" w:eastAsia="ca-ES" w:bidi="ca-ES"/>
      </w:rPr>
    </w:lvl>
    <w:lvl w:ilvl="8" w:tplc="965CF5B6">
      <w:numFmt w:val="bullet"/>
      <w:lvlText w:val="•"/>
      <w:lvlJc w:val="left"/>
      <w:pPr>
        <w:ind w:left="7001" w:hanging="303"/>
      </w:pPr>
      <w:rPr>
        <w:rFonts w:hint="default"/>
        <w:lang w:val="ca-ES" w:eastAsia="ca-ES" w:bidi="ca-ES"/>
      </w:rPr>
    </w:lvl>
  </w:abstractNum>
  <w:abstractNum w:abstractNumId="16" w15:restartNumberingAfterBreak="0">
    <w:nsid w:val="749A01DC"/>
    <w:multiLevelType w:val="hybridMultilevel"/>
    <w:tmpl w:val="BD620BDC"/>
    <w:lvl w:ilvl="0" w:tplc="72FE0DE2">
      <w:start w:val="1"/>
      <w:numFmt w:val="lowerLetter"/>
      <w:lvlText w:val="%1)"/>
      <w:lvlJc w:val="left"/>
      <w:pPr>
        <w:ind w:left="361" w:hanging="259"/>
      </w:pPr>
      <w:rPr>
        <w:rFonts w:ascii="Calibri Light" w:eastAsia="Arial" w:hAnsi="Calibri Light" w:cs="Arial" w:hint="default"/>
        <w:w w:val="100"/>
        <w:sz w:val="22"/>
        <w:szCs w:val="22"/>
        <w:lang w:val="ca-ES" w:eastAsia="ca-ES" w:bidi="ca-ES"/>
      </w:rPr>
    </w:lvl>
    <w:lvl w:ilvl="1" w:tplc="6C7E84F6">
      <w:numFmt w:val="bullet"/>
      <w:lvlText w:val="•"/>
      <w:lvlJc w:val="left"/>
      <w:pPr>
        <w:ind w:left="1196" w:hanging="259"/>
      </w:pPr>
      <w:rPr>
        <w:rFonts w:hint="default"/>
        <w:lang w:val="ca-ES" w:eastAsia="ca-ES" w:bidi="ca-ES"/>
      </w:rPr>
    </w:lvl>
    <w:lvl w:ilvl="2" w:tplc="71FE863A">
      <w:numFmt w:val="bullet"/>
      <w:lvlText w:val="•"/>
      <w:lvlJc w:val="left"/>
      <w:pPr>
        <w:ind w:left="2033" w:hanging="259"/>
      </w:pPr>
      <w:rPr>
        <w:rFonts w:hint="default"/>
        <w:lang w:val="ca-ES" w:eastAsia="ca-ES" w:bidi="ca-ES"/>
      </w:rPr>
    </w:lvl>
    <w:lvl w:ilvl="3" w:tplc="09FE9388">
      <w:numFmt w:val="bullet"/>
      <w:lvlText w:val="•"/>
      <w:lvlJc w:val="left"/>
      <w:pPr>
        <w:ind w:left="2869" w:hanging="259"/>
      </w:pPr>
      <w:rPr>
        <w:rFonts w:hint="default"/>
        <w:lang w:val="ca-ES" w:eastAsia="ca-ES" w:bidi="ca-ES"/>
      </w:rPr>
    </w:lvl>
    <w:lvl w:ilvl="4" w:tplc="67B61B8C">
      <w:numFmt w:val="bullet"/>
      <w:lvlText w:val="•"/>
      <w:lvlJc w:val="left"/>
      <w:pPr>
        <w:ind w:left="3706" w:hanging="259"/>
      </w:pPr>
      <w:rPr>
        <w:rFonts w:hint="default"/>
        <w:lang w:val="ca-ES" w:eastAsia="ca-ES" w:bidi="ca-ES"/>
      </w:rPr>
    </w:lvl>
    <w:lvl w:ilvl="5" w:tplc="34563E04">
      <w:numFmt w:val="bullet"/>
      <w:lvlText w:val="•"/>
      <w:lvlJc w:val="left"/>
      <w:pPr>
        <w:ind w:left="4543" w:hanging="259"/>
      </w:pPr>
      <w:rPr>
        <w:rFonts w:hint="default"/>
        <w:lang w:val="ca-ES" w:eastAsia="ca-ES" w:bidi="ca-ES"/>
      </w:rPr>
    </w:lvl>
    <w:lvl w:ilvl="6" w:tplc="6F48A92A">
      <w:numFmt w:val="bullet"/>
      <w:lvlText w:val="•"/>
      <w:lvlJc w:val="left"/>
      <w:pPr>
        <w:ind w:left="5379" w:hanging="259"/>
      </w:pPr>
      <w:rPr>
        <w:rFonts w:hint="default"/>
        <w:lang w:val="ca-ES" w:eastAsia="ca-ES" w:bidi="ca-ES"/>
      </w:rPr>
    </w:lvl>
    <w:lvl w:ilvl="7" w:tplc="315E4010">
      <w:numFmt w:val="bullet"/>
      <w:lvlText w:val="•"/>
      <w:lvlJc w:val="left"/>
      <w:pPr>
        <w:ind w:left="6216" w:hanging="259"/>
      </w:pPr>
      <w:rPr>
        <w:rFonts w:hint="default"/>
        <w:lang w:val="ca-ES" w:eastAsia="ca-ES" w:bidi="ca-ES"/>
      </w:rPr>
    </w:lvl>
    <w:lvl w:ilvl="8" w:tplc="38A22DBC">
      <w:numFmt w:val="bullet"/>
      <w:lvlText w:val="•"/>
      <w:lvlJc w:val="left"/>
      <w:pPr>
        <w:ind w:left="7053" w:hanging="259"/>
      </w:pPr>
      <w:rPr>
        <w:rFonts w:hint="default"/>
        <w:lang w:val="ca-ES" w:eastAsia="ca-ES" w:bidi="ca-ES"/>
      </w:rPr>
    </w:lvl>
  </w:abstractNum>
  <w:num w:numId="1" w16cid:durableId="1567913480">
    <w:abstractNumId w:val="15"/>
  </w:num>
  <w:num w:numId="2" w16cid:durableId="583689389">
    <w:abstractNumId w:val="16"/>
  </w:num>
  <w:num w:numId="3" w16cid:durableId="1372418299">
    <w:abstractNumId w:val="0"/>
  </w:num>
  <w:num w:numId="4" w16cid:durableId="1657296079">
    <w:abstractNumId w:val="10"/>
  </w:num>
  <w:num w:numId="5" w16cid:durableId="750584648">
    <w:abstractNumId w:val="11"/>
  </w:num>
  <w:num w:numId="6" w16cid:durableId="1449158691">
    <w:abstractNumId w:val="12"/>
  </w:num>
  <w:num w:numId="7" w16cid:durableId="1020425921">
    <w:abstractNumId w:val="14"/>
  </w:num>
  <w:num w:numId="8" w16cid:durableId="1555461912">
    <w:abstractNumId w:val="5"/>
  </w:num>
  <w:num w:numId="9" w16cid:durableId="1316913071">
    <w:abstractNumId w:val="2"/>
  </w:num>
  <w:num w:numId="10" w16cid:durableId="811605463">
    <w:abstractNumId w:val="9"/>
  </w:num>
  <w:num w:numId="11" w16cid:durableId="1276399138">
    <w:abstractNumId w:val="6"/>
  </w:num>
  <w:num w:numId="12" w16cid:durableId="1172649126">
    <w:abstractNumId w:val="3"/>
  </w:num>
  <w:num w:numId="13" w16cid:durableId="1970932892">
    <w:abstractNumId w:val="13"/>
  </w:num>
  <w:num w:numId="14" w16cid:durableId="1745646669">
    <w:abstractNumId w:val="1"/>
  </w:num>
  <w:num w:numId="15" w16cid:durableId="1461145065">
    <w:abstractNumId w:val="8"/>
  </w:num>
  <w:num w:numId="16" w16cid:durableId="262038333">
    <w:abstractNumId w:val="7"/>
  </w:num>
  <w:num w:numId="17" w16cid:durableId="274294060">
    <w:abstractNumId w:val="7"/>
  </w:num>
  <w:num w:numId="18" w16cid:durableId="1619683816">
    <w:abstractNumId w:val="7"/>
  </w:num>
  <w:num w:numId="19" w16cid:durableId="611742632">
    <w:abstractNumId w:val="7"/>
  </w:num>
  <w:num w:numId="20" w16cid:durableId="49765434">
    <w:abstractNumId w:val="7"/>
  </w:num>
  <w:num w:numId="21" w16cid:durableId="1980645003">
    <w:abstractNumId w:val="7"/>
  </w:num>
  <w:num w:numId="22" w16cid:durableId="781917121">
    <w:abstractNumId w:val="7"/>
  </w:num>
  <w:num w:numId="23" w16cid:durableId="2144107223">
    <w:abstractNumId w:val="4"/>
  </w:num>
  <w:num w:numId="24" w16cid:durableId="541478569">
    <w:abstractNumId w:val="7"/>
  </w:num>
  <w:num w:numId="25" w16cid:durableId="14016349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07B6"/>
    <w:rsid w:val="000568F3"/>
    <w:rsid w:val="0009183F"/>
    <w:rsid w:val="001232C0"/>
    <w:rsid w:val="001970E0"/>
    <w:rsid w:val="001B0D55"/>
    <w:rsid w:val="001B7069"/>
    <w:rsid w:val="00250348"/>
    <w:rsid w:val="002C4F75"/>
    <w:rsid w:val="00363870"/>
    <w:rsid w:val="003F6D7E"/>
    <w:rsid w:val="004107B6"/>
    <w:rsid w:val="00475BC2"/>
    <w:rsid w:val="004B33B1"/>
    <w:rsid w:val="004D62C6"/>
    <w:rsid w:val="004E0D46"/>
    <w:rsid w:val="00532056"/>
    <w:rsid w:val="00536BBB"/>
    <w:rsid w:val="00554878"/>
    <w:rsid w:val="00644ACB"/>
    <w:rsid w:val="00702E46"/>
    <w:rsid w:val="00766C73"/>
    <w:rsid w:val="007F4DA4"/>
    <w:rsid w:val="008A6ED9"/>
    <w:rsid w:val="00972A4E"/>
    <w:rsid w:val="00A23E12"/>
    <w:rsid w:val="00AF3F39"/>
    <w:rsid w:val="00B51720"/>
    <w:rsid w:val="00B541D8"/>
    <w:rsid w:val="00BF3A7D"/>
    <w:rsid w:val="00C46995"/>
    <w:rsid w:val="00D02283"/>
    <w:rsid w:val="00D7288B"/>
    <w:rsid w:val="00D86C21"/>
    <w:rsid w:val="00E65FE5"/>
    <w:rsid w:val="00E875E1"/>
    <w:rsid w:val="00EC5393"/>
    <w:rsid w:val="00F4292E"/>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39683"/>
  <w15:docId w15:val="{0701FF9A-7B12-452C-968C-DCE3DE874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ca-ES" w:eastAsia="ca-ES" w:bidi="ca-ES"/>
    </w:rPr>
  </w:style>
  <w:style w:type="paragraph" w:styleId="Ttol1">
    <w:name w:val="heading 1"/>
    <w:basedOn w:val="Normal"/>
    <w:next w:val="Normal"/>
    <w:link w:val="Ttol1Car"/>
    <w:uiPriority w:val="9"/>
    <w:qFormat/>
    <w:rsid w:val="00972A4E"/>
    <w:pPr>
      <w:keepNext/>
      <w:keepLines/>
      <w:numPr>
        <w:numId w:val="16"/>
      </w:numPr>
      <w:spacing w:before="480"/>
      <w:outlineLvl w:val="0"/>
    </w:pPr>
    <w:rPr>
      <w:rFonts w:ascii="Calibri Light" w:eastAsiaTheme="majorEastAsia" w:hAnsi="Calibri Light" w:cstheme="majorBidi"/>
      <w:b/>
      <w:bCs/>
      <w:sz w:val="24"/>
      <w:szCs w:val="28"/>
    </w:rPr>
  </w:style>
  <w:style w:type="paragraph" w:styleId="Ttol2">
    <w:name w:val="heading 2"/>
    <w:basedOn w:val="Normal"/>
    <w:next w:val="Normal"/>
    <w:link w:val="Ttol2Car"/>
    <w:uiPriority w:val="9"/>
    <w:semiHidden/>
    <w:unhideWhenUsed/>
    <w:qFormat/>
    <w:rsid w:val="00B541D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independent">
    <w:name w:val="Body Text"/>
    <w:basedOn w:val="Normal"/>
    <w:uiPriority w:val="1"/>
    <w:qFormat/>
    <w:pPr>
      <w:ind w:left="102"/>
      <w:jc w:val="both"/>
    </w:pPr>
  </w:style>
  <w:style w:type="paragraph" w:styleId="Pargrafdellista">
    <w:name w:val="List Paragraph"/>
    <w:basedOn w:val="Normal"/>
    <w:uiPriority w:val="34"/>
    <w:qFormat/>
    <w:pPr>
      <w:ind w:left="102"/>
      <w:jc w:val="both"/>
    </w:pPr>
  </w:style>
  <w:style w:type="paragraph" w:customStyle="1" w:styleId="TableParagraph">
    <w:name w:val="Table Paragraph"/>
    <w:basedOn w:val="Normal"/>
    <w:uiPriority w:val="1"/>
    <w:qFormat/>
  </w:style>
  <w:style w:type="paragraph" w:styleId="Capalera">
    <w:name w:val="header"/>
    <w:basedOn w:val="Normal"/>
    <w:link w:val="CapaleraCar"/>
    <w:uiPriority w:val="99"/>
    <w:unhideWhenUsed/>
    <w:rsid w:val="00532056"/>
    <w:pPr>
      <w:tabs>
        <w:tab w:val="center" w:pos="4252"/>
        <w:tab w:val="right" w:pos="8504"/>
      </w:tabs>
    </w:pPr>
  </w:style>
  <w:style w:type="character" w:customStyle="1" w:styleId="CapaleraCar">
    <w:name w:val="Capçalera Car"/>
    <w:basedOn w:val="Lletraperdefectedelpargraf"/>
    <w:link w:val="Capalera"/>
    <w:uiPriority w:val="99"/>
    <w:rsid w:val="00532056"/>
    <w:rPr>
      <w:rFonts w:ascii="Arial" w:eastAsia="Arial" w:hAnsi="Arial" w:cs="Arial"/>
      <w:lang w:val="ca-ES" w:eastAsia="ca-ES" w:bidi="ca-ES"/>
    </w:rPr>
  </w:style>
  <w:style w:type="paragraph" w:styleId="Peu">
    <w:name w:val="footer"/>
    <w:basedOn w:val="Normal"/>
    <w:link w:val="PeuCar"/>
    <w:uiPriority w:val="99"/>
    <w:unhideWhenUsed/>
    <w:rsid w:val="00532056"/>
    <w:pPr>
      <w:tabs>
        <w:tab w:val="center" w:pos="4252"/>
        <w:tab w:val="right" w:pos="8504"/>
      </w:tabs>
    </w:pPr>
  </w:style>
  <w:style w:type="character" w:customStyle="1" w:styleId="PeuCar">
    <w:name w:val="Peu Car"/>
    <w:basedOn w:val="Lletraperdefectedelpargraf"/>
    <w:link w:val="Peu"/>
    <w:uiPriority w:val="99"/>
    <w:rsid w:val="00532056"/>
    <w:rPr>
      <w:rFonts w:ascii="Arial" w:eastAsia="Arial" w:hAnsi="Arial" w:cs="Arial"/>
      <w:lang w:val="ca-ES" w:eastAsia="ca-ES" w:bidi="ca-ES"/>
    </w:rPr>
  </w:style>
  <w:style w:type="paragraph" w:styleId="Textdeglobus">
    <w:name w:val="Balloon Text"/>
    <w:basedOn w:val="Normal"/>
    <w:link w:val="TextdeglobusCar"/>
    <w:uiPriority w:val="99"/>
    <w:semiHidden/>
    <w:unhideWhenUsed/>
    <w:rsid w:val="00532056"/>
    <w:rPr>
      <w:rFonts w:ascii="Tahoma" w:hAnsi="Tahoma" w:cs="Tahoma"/>
      <w:sz w:val="16"/>
      <w:szCs w:val="16"/>
    </w:rPr>
  </w:style>
  <w:style w:type="character" w:customStyle="1" w:styleId="TextdeglobusCar">
    <w:name w:val="Text de globus Car"/>
    <w:basedOn w:val="Lletraperdefectedelpargraf"/>
    <w:link w:val="Textdeglobus"/>
    <w:uiPriority w:val="99"/>
    <w:semiHidden/>
    <w:rsid w:val="00532056"/>
    <w:rPr>
      <w:rFonts w:ascii="Tahoma" w:eastAsia="Arial" w:hAnsi="Tahoma" w:cs="Tahoma"/>
      <w:sz w:val="16"/>
      <w:szCs w:val="16"/>
      <w:lang w:val="ca-ES" w:eastAsia="ca-ES" w:bidi="ca-ES"/>
    </w:rPr>
  </w:style>
  <w:style w:type="character" w:customStyle="1" w:styleId="Ttol1Car">
    <w:name w:val="Títol 1 Car"/>
    <w:basedOn w:val="Lletraperdefectedelpargraf"/>
    <w:link w:val="Ttol1"/>
    <w:uiPriority w:val="9"/>
    <w:rsid w:val="00972A4E"/>
    <w:rPr>
      <w:rFonts w:ascii="Calibri Light" w:eastAsiaTheme="majorEastAsia" w:hAnsi="Calibri Light" w:cstheme="majorBidi"/>
      <w:b/>
      <w:bCs/>
      <w:sz w:val="24"/>
      <w:szCs w:val="28"/>
      <w:lang w:val="ca-ES" w:eastAsia="ca-ES" w:bidi="ca-ES"/>
    </w:rPr>
  </w:style>
  <w:style w:type="paragraph" w:styleId="Textdenotaapeudepgina">
    <w:name w:val="footnote text"/>
    <w:basedOn w:val="Normal"/>
    <w:link w:val="TextdenotaapeudepginaCar"/>
    <w:uiPriority w:val="99"/>
    <w:semiHidden/>
    <w:unhideWhenUsed/>
    <w:rsid w:val="004D62C6"/>
    <w:rPr>
      <w:sz w:val="20"/>
      <w:szCs w:val="20"/>
    </w:rPr>
  </w:style>
  <w:style w:type="character" w:customStyle="1" w:styleId="TextdenotaapeudepginaCar">
    <w:name w:val="Text de nota a peu de pàgina Car"/>
    <w:basedOn w:val="Lletraperdefectedelpargraf"/>
    <w:link w:val="Textdenotaapeudepgina"/>
    <w:uiPriority w:val="99"/>
    <w:semiHidden/>
    <w:rsid w:val="004D62C6"/>
    <w:rPr>
      <w:rFonts w:ascii="Arial" w:eastAsia="Arial" w:hAnsi="Arial" w:cs="Arial"/>
      <w:sz w:val="20"/>
      <w:szCs w:val="20"/>
      <w:lang w:val="ca-ES" w:eastAsia="ca-ES" w:bidi="ca-ES"/>
    </w:rPr>
  </w:style>
  <w:style w:type="character" w:styleId="Refernciadenotaapeudepgina">
    <w:name w:val="footnote reference"/>
    <w:basedOn w:val="Lletraperdefectedelpargraf"/>
    <w:uiPriority w:val="99"/>
    <w:semiHidden/>
    <w:unhideWhenUsed/>
    <w:rsid w:val="004D62C6"/>
    <w:rPr>
      <w:vertAlign w:val="superscript"/>
    </w:rPr>
  </w:style>
  <w:style w:type="paragraph" w:styleId="Textdenotaalfinal">
    <w:name w:val="endnote text"/>
    <w:basedOn w:val="Normal"/>
    <w:link w:val="TextdenotaalfinalCar"/>
    <w:uiPriority w:val="99"/>
    <w:semiHidden/>
    <w:unhideWhenUsed/>
    <w:rsid w:val="004D62C6"/>
    <w:rPr>
      <w:sz w:val="20"/>
      <w:szCs w:val="20"/>
    </w:rPr>
  </w:style>
  <w:style w:type="character" w:customStyle="1" w:styleId="TextdenotaalfinalCar">
    <w:name w:val="Text de nota al final Car"/>
    <w:basedOn w:val="Lletraperdefectedelpargraf"/>
    <w:link w:val="Textdenotaalfinal"/>
    <w:uiPriority w:val="99"/>
    <w:semiHidden/>
    <w:rsid w:val="004D62C6"/>
    <w:rPr>
      <w:rFonts w:ascii="Arial" w:eastAsia="Arial" w:hAnsi="Arial" w:cs="Arial"/>
      <w:sz w:val="20"/>
      <w:szCs w:val="20"/>
      <w:lang w:val="ca-ES" w:eastAsia="ca-ES" w:bidi="ca-ES"/>
    </w:rPr>
  </w:style>
  <w:style w:type="character" w:styleId="Refernciadenotaalfinal">
    <w:name w:val="endnote reference"/>
    <w:basedOn w:val="Lletraperdefectedelpargraf"/>
    <w:uiPriority w:val="99"/>
    <w:semiHidden/>
    <w:unhideWhenUsed/>
    <w:rsid w:val="004D62C6"/>
    <w:rPr>
      <w:vertAlign w:val="superscript"/>
    </w:rPr>
  </w:style>
  <w:style w:type="character" w:customStyle="1" w:styleId="Ttol2Car">
    <w:name w:val="Títol 2 Car"/>
    <w:basedOn w:val="Lletraperdefectedelpargraf"/>
    <w:link w:val="Ttol2"/>
    <w:uiPriority w:val="9"/>
    <w:semiHidden/>
    <w:rsid w:val="00B541D8"/>
    <w:rPr>
      <w:rFonts w:asciiTheme="majorHAnsi" w:eastAsiaTheme="majorEastAsia" w:hAnsiTheme="majorHAnsi" w:cstheme="majorBidi"/>
      <w:b/>
      <w:bCs/>
      <w:color w:val="4F81BD" w:themeColor="accent1"/>
      <w:sz w:val="26"/>
      <w:szCs w:val="26"/>
      <w:lang w:val="ca-ES" w:eastAsia="ca-ES" w:bidi="ca-ES"/>
    </w:rPr>
  </w:style>
  <w:style w:type="character" w:styleId="Enlla">
    <w:name w:val="Hyperlink"/>
    <w:basedOn w:val="Lletraperdefectedelpargraf"/>
    <w:uiPriority w:val="99"/>
    <w:unhideWhenUsed/>
    <w:rsid w:val="007F4D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06514">
      <w:bodyDiv w:val="1"/>
      <w:marLeft w:val="0"/>
      <w:marRight w:val="0"/>
      <w:marTop w:val="0"/>
      <w:marBottom w:val="0"/>
      <w:divBdr>
        <w:top w:val="none" w:sz="0" w:space="0" w:color="auto"/>
        <w:left w:val="none" w:sz="0" w:space="0" w:color="auto"/>
        <w:bottom w:val="none" w:sz="0" w:space="0" w:color="auto"/>
        <w:right w:val="none" w:sz="0" w:space="0" w:color="auto"/>
      </w:divBdr>
    </w:div>
    <w:div w:id="241914066">
      <w:bodyDiv w:val="1"/>
      <w:marLeft w:val="0"/>
      <w:marRight w:val="0"/>
      <w:marTop w:val="0"/>
      <w:marBottom w:val="0"/>
      <w:divBdr>
        <w:top w:val="none" w:sz="0" w:space="0" w:color="auto"/>
        <w:left w:val="none" w:sz="0" w:space="0" w:color="auto"/>
        <w:bottom w:val="none" w:sz="0" w:space="0" w:color="auto"/>
        <w:right w:val="none" w:sz="0" w:space="0" w:color="auto"/>
      </w:divBdr>
    </w:div>
    <w:div w:id="562062444">
      <w:bodyDiv w:val="1"/>
      <w:marLeft w:val="0"/>
      <w:marRight w:val="0"/>
      <w:marTop w:val="0"/>
      <w:marBottom w:val="0"/>
      <w:divBdr>
        <w:top w:val="none" w:sz="0" w:space="0" w:color="auto"/>
        <w:left w:val="none" w:sz="0" w:space="0" w:color="auto"/>
        <w:bottom w:val="none" w:sz="0" w:space="0" w:color="auto"/>
        <w:right w:val="none" w:sz="0" w:space="0" w:color="auto"/>
      </w:divBdr>
      <w:divsChild>
        <w:div w:id="818496975">
          <w:marLeft w:val="0"/>
          <w:marRight w:val="0"/>
          <w:marTop w:val="0"/>
          <w:marBottom w:val="0"/>
          <w:divBdr>
            <w:top w:val="none" w:sz="0" w:space="0" w:color="auto"/>
            <w:left w:val="none" w:sz="0" w:space="0" w:color="auto"/>
            <w:bottom w:val="none" w:sz="0" w:space="0" w:color="auto"/>
            <w:right w:val="none" w:sz="0" w:space="0" w:color="auto"/>
          </w:divBdr>
          <w:divsChild>
            <w:div w:id="233012464">
              <w:marLeft w:val="0"/>
              <w:marRight w:val="0"/>
              <w:marTop w:val="0"/>
              <w:marBottom w:val="0"/>
              <w:divBdr>
                <w:top w:val="none" w:sz="0" w:space="0" w:color="auto"/>
                <w:left w:val="none" w:sz="0" w:space="0" w:color="auto"/>
                <w:bottom w:val="none" w:sz="0" w:space="0" w:color="auto"/>
                <w:right w:val="none" w:sz="0" w:space="0" w:color="auto"/>
              </w:divBdr>
              <w:divsChild>
                <w:div w:id="1446923476">
                  <w:marLeft w:val="0"/>
                  <w:marRight w:val="0"/>
                  <w:marTop w:val="0"/>
                  <w:marBottom w:val="0"/>
                  <w:divBdr>
                    <w:top w:val="none" w:sz="0" w:space="0" w:color="auto"/>
                    <w:left w:val="none" w:sz="0" w:space="0" w:color="auto"/>
                    <w:bottom w:val="none" w:sz="0" w:space="0" w:color="auto"/>
                    <w:right w:val="none" w:sz="0" w:space="0" w:color="auto"/>
                  </w:divBdr>
                  <w:divsChild>
                    <w:div w:id="69901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313594">
      <w:bodyDiv w:val="1"/>
      <w:marLeft w:val="0"/>
      <w:marRight w:val="0"/>
      <w:marTop w:val="0"/>
      <w:marBottom w:val="0"/>
      <w:divBdr>
        <w:top w:val="none" w:sz="0" w:space="0" w:color="auto"/>
        <w:left w:val="none" w:sz="0" w:space="0" w:color="auto"/>
        <w:bottom w:val="none" w:sz="0" w:space="0" w:color="auto"/>
        <w:right w:val="none" w:sz="0" w:space="0" w:color="auto"/>
      </w:divBdr>
    </w:div>
    <w:div w:id="752824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d@logaritme.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P:\LOGARITME-CONTROL%20ECONOMIC\MODELS\ANNEXES%20SERVEIS\ANNEX%2012%20-%20Contracte%20Encarregtat%20de%20tracta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CFED4-F24E-4A16-8D77-4B400189E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 12 - Contracte Encarregtat de tractament</Template>
  <TotalTime>5</TotalTime>
  <Pages>7</Pages>
  <Words>1884</Words>
  <Characters>10742</Characters>
  <Application>Microsoft Office Word</Application>
  <DocSecurity>0</DocSecurity>
  <Lines>89</Lines>
  <Paragraphs>25</Paragraphs>
  <ScaleCrop>false</ScaleCrop>
  <HeadingPairs>
    <vt:vector size="6" baseType="variant">
      <vt:variant>
        <vt:lpstr>Título</vt:lpstr>
      </vt:variant>
      <vt:variant>
        <vt:i4>1</vt:i4>
      </vt:variant>
      <vt:variant>
        <vt:lpstr>Títulos</vt:lpstr>
      </vt:variant>
      <vt:variant>
        <vt:i4>8</vt:i4>
      </vt:variant>
      <vt:variant>
        <vt:lpstr>Títol</vt:lpstr>
      </vt:variant>
      <vt:variant>
        <vt:i4>1</vt:i4>
      </vt:variant>
    </vt:vector>
  </HeadingPairs>
  <TitlesOfParts>
    <vt:vector size="10" baseType="lpstr">
      <vt:lpstr/>
      <vt:lpstr>Protecció de dades</vt:lpstr>
      <vt:lpstr/>
      <vt:lpstr>De conformitat amb la Disposició addicional 25a de la Llei 9/2017, de 8 de novem</vt:lpstr>
      <vt:lpstr>Donat que la contractació implica l’accés del contractista a dades de caràcter p</vt:lpstr>
      <vt:lpstr>Objecte de l’encàrrec del tractament</vt:lpstr>
      <vt:lpstr>Identificació de la informació afectada</vt:lpstr>
      <vt:lpstr>Durada </vt:lpstr>
      <vt:lpstr>Obligacions de l’encarregat del tractament</vt:lpstr>
      <vt:lpstr/>
    </vt:vector>
  </TitlesOfParts>
  <Company>ICS</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 Olmo Panadero</dc:creator>
  <cp:lastModifiedBy>Saray Cuevas Ruíz</cp:lastModifiedBy>
  <cp:revision>2</cp:revision>
  <dcterms:created xsi:type="dcterms:W3CDTF">2022-03-07T08:23:00Z</dcterms:created>
  <dcterms:modified xsi:type="dcterms:W3CDTF">2025-08-18T01:15:00Z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2019-07-12T00:00:00Z</vt:filetime>
  </property>
</Properties>
</file>